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3B5F" w14:textId="23D5FB40" w:rsidR="00BD05DB" w:rsidRPr="008B5C0D" w:rsidRDefault="00BD05DB" w:rsidP="00B5240D">
      <w:pPr>
        <w:tabs>
          <w:tab w:val="left" w:pos="9923"/>
        </w:tabs>
        <w:suppressAutoHyphens/>
        <w:ind w:firstLine="567"/>
        <w:jc w:val="center"/>
        <w:rPr>
          <w:b/>
          <w:bCs/>
          <w:color w:val="000000"/>
          <w:sz w:val="24"/>
          <w:szCs w:val="24"/>
          <w:lang w:eastAsia="ar-SA"/>
        </w:rPr>
      </w:pPr>
      <w:r w:rsidRPr="00656398">
        <w:rPr>
          <w:b/>
          <w:bCs/>
          <w:color w:val="000000"/>
          <w:sz w:val="24"/>
          <w:szCs w:val="24"/>
          <w:lang w:eastAsia="ar-SA"/>
        </w:rPr>
        <w:t>ТРЕБОВАНИЯ К ПРЕДМЕТУ ЗАКУПКИ И ПОСТАВЩИКУ</w:t>
      </w:r>
    </w:p>
    <w:p w14:paraId="2561AF27" w14:textId="77777777" w:rsidR="00FE55E1" w:rsidRPr="00D84CEF" w:rsidRDefault="00FE55E1" w:rsidP="00FE55E1">
      <w:pPr>
        <w:widowControl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84CEF">
        <w:rPr>
          <w:b/>
          <w:sz w:val="24"/>
          <w:szCs w:val="24"/>
        </w:rPr>
        <w:t>Предмет закупки</w:t>
      </w:r>
      <w:r w:rsidRPr="00D84CEF">
        <w:rPr>
          <w:b/>
          <w:bCs/>
          <w:kern w:val="36"/>
          <w:sz w:val="24"/>
          <w:szCs w:val="24"/>
        </w:rPr>
        <w:t>:</w:t>
      </w:r>
      <w:r w:rsidRPr="00D84CEF">
        <w:rPr>
          <w:bCs/>
          <w:kern w:val="36"/>
          <w:sz w:val="24"/>
          <w:szCs w:val="24"/>
        </w:rPr>
        <w:t xml:space="preserve"> </w:t>
      </w:r>
      <w:r w:rsidRPr="00D84CEF">
        <w:rPr>
          <w:b/>
          <w:color w:val="000000"/>
          <w:sz w:val="24"/>
          <w:szCs w:val="24"/>
        </w:rPr>
        <w:t xml:space="preserve">Поставка канцелярских товаров для нужд </w:t>
      </w:r>
      <w:r w:rsidRPr="00D84CEF">
        <w:rPr>
          <w:b/>
          <w:bCs/>
          <w:color w:val="000000"/>
          <w:sz w:val="24"/>
          <w:szCs w:val="24"/>
        </w:rPr>
        <w:t>ООО «</w:t>
      </w:r>
      <w:r>
        <w:rPr>
          <w:b/>
          <w:bCs/>
          <w:color w:val="000000"/>
          <w:sz w:val="24"/>
          <w:szCs w:val="24"/>
        </w:rPr>
        <w:t>КАМАЗжилбыт</w:t>
      </w:r>
      <w:r w:rsidRPr="00D84CEF">
        <w:rPr>
          <w:b/>
          <w:bCs/>
          <w:color w:val="000000"/>
          <w:sz w:val="24"/>
          <w:szCs w:val="24"/>
        </w:rPr>
        <w:t>»</w:t>
      </w:r>
    </w:p>
    <w:p w14:paraId="68EC8666" w14:textId="31B9DC8F" w:rsidR="00BD05DB" w:rsidRPr="00656398" w:rsidRDefault="00BD05DB" w:rsidP="00B5240D">
      <w:pPr>
        <w:tabs>
          <w:tab w:val="left" w:pos="9923"/>
        </w:tabs>
        <w:suppressAutoHyphens/>
        <w:ind w:firstLine="567"/>
        <w:jc w:val="both"/>
        <w:rPr>
          <w:b/>
          <w:sz w:val="24"/>
          <w:szCs w:val="24"/>
          <w:lang w:eastAsia="ar-SA"/>
        </w:rPr>
      </w:pPr>
    </w:p>
    <w:p w14:paraId="5BC6C87B" w14:textId="77777777" w:rsidR="00523805" w:rsidRDefault="00BD05DB" w:rsidP="00B5240D">
      <w:pPr>
        <w:tabs>
          <w:tab w:val="left" w:pos="9923"/>
        </w:tabs>
        <w:suppressAutoHyphens/>
        <w:ind w:firstLine="567"/>
        <w:jc w:val="both"/>
        <w:rPr>
          <w:b/>
          <w:sz w:val="24"/>
          <w:szCs w:val="24"/>
          <w:lang w:eastAsia="ar-SA"/>
        </w:rPr>
      </w:pPr>
      <w:r w:rsidRPr="00656398">
        <w:rPr>
          <w:b/>
          <w:sz w:val="24"/>
          <w:szCs w:val="24"/>
          <w:lang w:val="en-US" w:eastAsia="ar-SA"/>
        </w:rPr>
        <w:t>I</w:t>
      </w:r>
      <w:r w:rsidRPr="00656398">
        <w:rPr>
          <w:b/>
          <w:sz w:val="24"/>
          <w:szCs w:val="24"/>
          <w:lang w:eastAsia="ar-SA"/>
        </w:rPr>
        <w:t xml:space="preserve">. </w:t>
      </w:r>
      <w:r w:rsidR="00481CE9" w:rsidRPr="00656398">
        <w:rPr>
          <w:b/>
          <w:sz w:val="24"/>
          <w:szCs w:val="24"/>
          <w:lang w:eastAsia="ar-SA"/>
        </w:rPr>
        <w:t xml:space="preserve"> </w:t>
      </w:r>
      <w:r w:rsidRPr="00656398">
        <w:rPr>
          <w:b/>
          <w:sz w:val="24"/>
          <w:szCs w:val="24"/>
          <w:lang w:eastAsia="ar-SA"/>
        </w:rPr>
        <w:t>Требования к предмету закупки</w:t>
      </w:r>
    </w:p>
    <w:p w14:paraId="70177537" w14:textId="342AE768" w:rsidR="00523805" w:rsidRPr="005739FB" w:rsidRDefault="00481CE9" w:rsidP="00B5240D">
      <w:pPr>
        <w:tabs>
          <w:tab w:val="left" w:pos="9923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523805">
        <w:rPr>
          <w:sz w:val="24"/>
          <w:szCs w:val="24"/>
          <w:lang w:eastAsia="ar-SA"/>
        </w:rPr>
        <w:t xml:space="preserve"> </w:t>
      </w:r>
      <w:r w:rsidR="00523805" w:rsidRPr="005739FB">
        <w:rPr>
          <w:sz w:val="24"/>
          <w:szCs w:val="24"/>
          <w:lang w:eastAsia="ar-SA"/>
        </w:rPr>
        <w:t>1. Код ОКДП – 3699010 (дочерние коды: 3699110</w:t>
      </w:r>
      <w:r w:rsidR="00B5240D" w:rsidRPr="005739FB">
        <w:rPr>
          <w:sz w:val="24"/>
          <w:szCs w:val="24"/>
          <w:lang w:eastAsia="ar-SA"/>
        </w:rPr>
        <w:t>-</w:t>
      </w:r>
      <w:r w:rsidR="00523805" w:rsidRPr="005739FB">
        <w:rPr>
          <w:sz w:val="24"/>
          <w:szCs w:val="24"/>
          <w:lang w:eastAsia="ar-SA"/>
        </w:rPr>
        <w:t>369913</w:t>
      </w:r>
      <w:r w:rsidR="00B5240D" w:rsidRPr="005739FB">
        <w:rPr>
          <w:sz w:val="24"/>
          <w:szCs w:val="24"/>
          <w:lang w:eastAsia="ar-SA"/>
        </w:rPr>
        <w:t>5</w:t>
      </w:r>
      <w:r w:rsidR="00523805" w:rsidRPr="005739FB">
        <w:rPr>
          <w:sz w:val="24"/>
          <w:szCs w:val="24"/>
          <w:lang w:eastAsia="ar-SA"/>
        </w:rPr>
        <w:t>)</w:t>
      </w:r>
    </w:p>
    <w:p w14:paraId="7EF92127" w14:textId="77777777" w:rsidR="003C14EA" w:rsidRPr="003C14EA" w:rsidRDefault="003C14EA" w:rsidP="003C14EA">
      <w:pPr>
        <w:tabs>
          <w:tab w:val="left" w:pos="709"/>
          <w:tab w:val="left" w:pos="9923"/>
        </w:tabs>
        <w:suppressAutoHyphens/>
        <w:contextualSpacing/>
        <w:jc w:val="both"/>
        <w:rPr>
          <w:sz w:val="24"/>
          <w:szCs w:val="24"/>
          <w:lang w:eastAsia="ar-SA"/>
        </w:rPr>
      </w:pPr>
      <w:r w:rsidRPr="003C14EA">
        <w:rPr>
          <w:b/>
          <w:color w:val="000000" w:themeColor="text1"/>
          <w:sz w:val="24"/>
          <w:szCs w:val="24"/>
          <w:lang w:eastAsia="ar-SA"/>
        </w:rPr>
        <w:t>2</w:t>
      </w:r>
      <w:r w:rsidRPr="003C14EA">
        <w:rPr>
          <w:color w:val="000000" w:themeColor="text1"/>
          <w:sz w:val="24"/>
          <w:szCs w:val="24"/>
          <w:lang w:eastAsia="ar-SA"/>
        </w:rPr>
        <w:t>.</w:t>
      </w:r>
      <w:r w:rsidRPr="003C14EA">
        <w:rPr>
          <w:b/>
          <w:sz w:val="24"/>
          <w:szCs w:val="24"/>
          <w:lang w:eastAsia="ar-SA"/>
        </w:rPr>
        <w:t>Требования к качеству, техническим характеристикам товара, к их безопасности и иные требования, связанные с определением соответствия поставляемого товара и потребностям инициатора закупки (заказчика):</w:t>
      </w:r>
      <w:r w:rsidRPr="003C14EA">
        <w:rPr>
          <w:sz w:val="24"/>
          <w:szCs w:val="24"/>
          <w:lang w:eastAsia="ar-SA"/>
        </w:rPr>
        <w:t xml:space="preserve"> </w:t>
      </w:r>
    </w:p>
    <w:p w14:paraId="3679D4D9" w14:textId="77777777" w:rsidR="003C14EA" w:rsidRPr="003C14EA" w:rsidRDefault="003C14EA" w:rsidP="003C14EA">
      <w:pPr>
        <w:tabs>
          <w:tab w:val="left" w:pos="426"/>
          <w:tab w:val="left" w:pos="9923"/>
        </w:tabs>
        <w:suppressAutoHyphens/>
        <w:jc w:val="both"/>
        <w:rPr>
          <w:sz w:val="24"/>
          <w:szCs w:val="24"/>
          <w:lang w:eastAsia="ar-SA"/>
        </w:rPr>
      </w:pPr>
      <w:r w:rsidRPr="003C14EA">
        <w:rPr>
          <w:b/>
          <w:sz w:val="24"/>
          <w:szCs w:val="24"/>
          <w:lang w:eastAsia="ar-SA"/>
        </w:rPr>
        <w:t xml:space="preserve"> </w:t>
      </w:r>
      <w:r w:rsidRPr="003C14EA">
        <w:rPr>
          <w:sz w:val="24"/>
          <w:szCs w:val="24"/>
          <w:lang w:eastAsia="ar-SA"/>
        </w:rPr>
        <w:tab/>
        <w:t>Поставляемый Товар должен быть новый, ранее неиспользованный, не должен быть выставочным экземпляром. Товар должен соответствовать требованиям, установленным действующим законодательством РФ, государственными стандартами, сертификатам соответствия, паспортам качества производителя, гигиеническим нормативам и иным документами, подтверждающим соответствие качества в порядке, установленном законодательством РФ.</w:t>
      </w:r>
    </w:p>
    <w:p w14:paraId="7AE75016" w14:textId="77777777" w:rsidR="003C14EA" w:rsidRPr="003C14EA" w:rsidRDefault="003C14EA" w:rsidP="003C14EA">
      <w:pPr>
        <w:tabs>
          <w:tab w:val="left" w:pos="9923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3C14EA">
        <w:rPr>
          <w:sz w:val="24"/>
          <w:szCs w:val="24"/>
          <w:lang w:eastAsia="ar-SA"/>
        </w:rPr>
        <w:t>Порядок проверки качества поставляемого Товара, порядок замены и возврата Товара несоответствующего качества и гарантийные обязательства Поставщика устанавливаются условиями Договора.</w:t>
      </w:r>
    </w:p>
    <w:p w14:paraId="16F8523B" w14:textId="77777777" w:rsidR="003C14EA" w:rsidRPr="003C14EA" w:rsidRDefault="003C14EA" w:rsidP="003C14EA">
      <w:pPr>
        <w:tabs>
          <w:tab w:val="left" w:pos="9923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3C14EA">
        <w:rPr>
          <w:sz w:val="24"/>
          <w:szCs w:val="24"/>
          <w:lang w:eastAsia="ar-SA"/>
        </w:rPr>
        <w:t>Товар должен быть безопасен для жизни и здоровья пользователя при его использовании, хранении, транспортировании и утилизации, не должен причинять вред имуществу Заказчика, пользователя, окружающей среде, выделять никаких веществ опасных для здоровья персонала Заказчика.</w:t>
      </w:r>
    </w:p>
    <w:p w14:paraId="4F776D2F" w14:textId="77777777" w:rsidR="003C14EA" w:rsidRPr="003C14EA" w:rsidRDefault="003C14EA" w:rsidP="003C14EA">
      <w:pPr>
        <w:tabs>
          <w:tab w:val="left" w:pos="426"/>
          <w:tab w:val="left" w:pos="9923"/>
        </w:tabs>
        <w:suppressAutoHyphens/>
        <w:jc w:val="both"/>
        <w:rPr>
          <w:sz w:val="24"/>
          <w:szCs w:val="24"/>
          <w:lang w:eastAsia="ar-SA"/>
        </w:rPr>
      </w:pPr>
      <w:r w:rsidRPr="003C14EA">
        <w:rPr>
          <w:sz w:val="24"/>
          <w:szCs w:val="24"/>
          <w:lang w:eastAsia="ar-SA"/>
        </w:rPr>
        <w:tab/>
        <w:t>Товар поставляется в соответствующей упаковке, которая обеспечит полную его сохранность от всякого рода повреждений при перевозке и хранении. Товар должен быть упакован способом, не допускающим его перемещение внутри тары при транспортировке и перегрузке. Поставляемый товар должен иметь все необходимые сертификаты качества, предоставляемые в случае запроса Заказчика. Все документы должны быть заверены печатью. </w:t>
      </w:r>
    </w:p>
    <w:p w14:paraId="33A4966A" w14:textId="77777777" w:rsidR="003C14EA" w:rsidRPr="003C14EA" w:rsidRDefault="003C14EA" w:rsidP="003C14EA">
      <w:pPr>
        <w:tabs>
          <w:tab w:val="left" w:pos="9923"/>
        </w:tabs>
        <w:suppressAutoHyphens/>
        <w:jc w:val="both"/>
        <w:rPr>
          <w:bCs/>
          <w:sz w:val="24"/>
          <w:szCs w:val="24"/>
          <w:lang w:eastAsia="ar-SA"/>
        </w:rPr>
      </w:pPr>
      <w:r w:rsidRPr="003C14EA">
        <w:rPr>
          <w:b/>
          <w:bCs/>
          <w:sz w:val="24"/>
          <w:szCs w:val="24"/>
          <w:lang w:eastAsia="ar-SA"/>
        </w:rPr>
        <w:t>3.</w:t>
      </w:r>
      <w:r w:rsidRPr="003C14EA">
        <w:rPr>
          <w:bCs/>
          <w:sz w:val="24"/>
          <w:szCs w:val="24"/>
          <w:lang w:eastAsia="ar-SA"/>
        </w:rPr>
        <w:t xml:space="preserve"> </w:t>
      </w:r>
      <w:r w:rsidRPr="003C14EA">
        <w:rPr>
          <w:b/>
          <w:bCs/>
          <w:sz w:val="24"/>
          <w:szCs w:val="24"/>
          <w:lang w:eastAsia="ar-SA"/>
        </w:rPr>
        <w:t>Место поставки товара:</w:t>
      </w:r>
      <w:r w:rsidRPr="003C14EA">
        <w:rPr>
          <w:bCs/>
          <w:sz w:val="24"/>
          <w:szCs w:val="24"/>
          <w:lang w:eastAsia="ar-SA"/>
        </w:rPr>
        <w:t xml:space="preserve">  </w:t>
      </w:r>
    </w:p>
    <w:p w14:paraId="4C2B4164" w14:textId="77777777" w:rsidR="003C14EA" w:rsidRPr="003C14EA" w:rsidRDefault="003C14EA" w:rsidP="003C14EA">
      <w:pPr>
        <w:tabs>
          <w:tab w:val="left" w:pos="9923"/>
        </w:tabs>
        <w:suppressAutoHyphens/>
        <w:ind w:firstLine="426"/>
        <w:jc w:val="both"/>
        <w:rPr>
          <w:sz w:val="24"/>
          <w:szCs w:val="24"/>
        </w:rPr>
      </w:pPr>
      <w:r w:rsidRPr="003C14EA">
        <w:rPr>
          <w:sz w:val="24"/>
          <w:szCs w:val="24"/>
        </w:rPr>
        <w:t xml:space="preserve">Условия хранения и транспортировки поставляемого Товара должны соответствовать требованиям производителя. Транспорт, посредством которого перевозится Товар, должен соответствовать требованиям нормативных правовых актов, предъявляемым к перевозке данного Товара. Поставщик несёт ответственность за сохранность Товара до подписания Заказчиком товарной накладной без замечаний. </w:t>
      </w:r>
    </w:p>
    <w:p w14:paraId="32786DD9" w14:textId="77777777" w:rsidR="003C14EA" w:rsidRPr="003C14EA" w:rsidRDefault="003C14EA" w:rsidP="003C14EA">
      <w:pPr>
        <w:tabs>
          <w:tab w:val="left" w:pos="9923"/>
        </w:tabs>
        <w:suppressAutoHyphens/>
        <w:ind w:firstLine="426"/>
        <w:jc w:val="both"/>
        <w:rPr>
          <w:bCs/>
          <w:sz w:val="24"/>
          <w:szCs w:val="24"/>
          <w:lang w:eastAsia="ar-SA"/>
        </w:rPr>
      </w:pPr>
      <w:r w:rsidRPr="003C14EA">
        <w:rPr>
          <w:bCs/>
          <w:sz w:val="24"/>
          <w:szCs w:val="24"/>
          <w:lang w:eastAsia="ar-SA"/>
        </w:rPr>
        <w:t xml:space="preserve">Доставка до склада Заказчика </w:t>
      </w:r>
      <w:r w:rsidRPr="003C14EA">
        <w:rPr>
          <w:sz w:val="24"/>
          <w:szCs w:val="24"/>
        </w:rPr>
        <w:t xml:space="preserve">осуществляется транспортом Поставщика </w:t>
      </w:r>
      <w:r w:rsidRPr="003C14EA">
        <w:rPr>
          <w:bCs/>
          <w:sz w:val="24"/>
          <w:szCs w:val="24"/>
          <w:lang w:eastAsia="ar-SA"/>
        </w:rPr>
        <w:t xml:space="preserve">по адресам: </w:t>
      </w:r>
    </w:p>
    <w:p w14:paraId="511AF379" w14:textId="77777777" w:rsidR="003C14EA" w:rsidRPr="003C14EA" w:rsidRDefault="003C14EA" w:rsidP="003C14EA">
      <w:pPr>
        <w:numPr>
          <w:ilvl w:val="0"/>
          <w:numId w:val="26"/>
        </w:numPr>
        <w:tabs>
          <w:tab w:val="left" w:pos="9923"/>
        </w:tabs>
        <w:suppressAutoHyphens/>
        <w:contextualSpacing/>
        <w:jc w:val="both"/>
        <w:rPr>
          <w:bCs/>
          <w:sz w:val="24"/>
          <w:lang w:eastAsia="ar-SA"/>
        </w:rPr>
      </w:pPr>
      <w:r w:rsidRPr="003C14EA">
        <w:rPr>
          <w:bCs/>
          <w:sz w:val="24"/>
          <w:lang w:eastAsia="ar-SA"/>
        </w:rPr>
        <w:t xml:space="preserve">г. Набережные Челны, ул. Академика Рубаненко, д.4 (центральный склад), </w:t>
      </w:r>
    </w:p>
    <w:p w14:paraId="11FB5A67" w14:textId="77777777" w:rsidR="003C14EA" w:rsidRPr="003C14EA" w:rsidRDefault="003C14EA" w:rsidP="003C14EA">
      <w:pPr>
        <w:numPr>
          <w:ilvl w:val="0"/>
          <w:numId w:val="26"/>
        </w:numPr>
        <w:tabs>
          <w:tab w:val="left" w:pos="9923"/>
        </w:tabs>
        <w:suppressAutoHyphens/>
        <w:contextualSpacing/>
        <w:jc w:val="both"/>
        <w:rPr>
          <w:bCs/>
          <w:sz w:val="24"/>
          <w:lang w:eastAsia="ar-SA"/>
        </w:rPr>
      </w:pPr>
      <w:r w:rsidRPr="003C14EA">
        <w:rPr>
          <w:bCs/>
          <w:sz w:val="24"/>
          <w:lang w:eastAsia="ar-SA"/>
        </w:rPr>
        <w:t xml:space="preserve">подразделения ООО «КАМАЗжилбыт», </w:t>
      </w:r>
    </w:p>
    <w:p w14:paraId="72C7D50A" w14:textId="77777777" w:rsidR="003C14EA" w:rsidRPr="003C14EA" w:rsidRDefault="003C14EA" w:rsidP="003C14EA">
      <w:pPr>
        <w:numPr>
          <w:ilvl w:val="0"/>
          <w:numId w:val="26"/>
        </w:numPr>
        <w:tabs>
          <w:tab w:val="left" w:pos="9923"/>
        </w:tabs>
        <w:suppressAutoHyphens/>
        <w:contextualSpacing/>
        <w:jc w:val="both"/>
        <w:rPr>
          <w:bCs/>
          <w:sz w:val="24"/>
          <w:lang w:eastAsia="ar-SA"/>
        </w:rPr>
      </w:pPr>
      <w:r w:rsidRPr="003C14EA">
        <w:rPr>
          <w:bCs/>
          <w:sz w:val="24"/>
          <w:lang w:eastAsia="ar-SA"/>
        </w:rPr>
        <w:t>Тукаевский район, пос. Ильичёвский, зона отдыха ПАО «КАМАЗ».</w:t>
      </w:r>
    </w:p>
    <w:p w14:paraId="7744E69A" w14:textId="77777777" w:rsidR="003C14EA" w:rsidRPr="003C14EA" w:rsidRDefault="003C14EA" w:rsidP="003C14EA">
      <w:pPr>
        <w:tabs>
          <w:tab w:val="left" w:pos="9923"/>
        </w:tabs>
        <w:suppressAutoHyphens/>
        <w:jc w:val="both"/>
        <w:rPr>
          <w:bCs/>
          <w:sz w:val="24"/>
          <w:szCs w:val="24"/>
          <w:lang w:eastAsia="ar-SA"/>
        </w:rPr>
      </w:pPr>
      <w:r w:rsidRPr="003C14EA">
        <w:rPr>
          <w:b/>
          <w:bCs/>
          <w:sz w:val="24"/>
          <w:szCs w:val="24"/>
          <w:lang w:eastAsia="ar-SA"/>
        </w:rPr>
        <w:t>4. Условия и сроки (периоды) оказания услуг:</w:t>
      </w:r>
      <w:r w:rsidRPr="003C14EA">
        <w:rPr>
          <w:bCs/>
          <w:sz w:val="24"/>
          <w:szCs w:val="24"/>
          <w:lang w:eastAsia="ar-SA"/>
        </w:rPr>
        <w:t xml:space="preserve"> </w:t>
      </w:r>
    </w:p>
    <w:p w14:paraId="294F9975" w14:textId="77777777" w:rsidR="003C14EA" w:rsidRPr="003C14EA" w:rsidRDefault="003C14EA" w:rsidP="003C14EA">
      <w:pPr>
        <w:tabs>
          <w:tab w:val="left" w:pos="9923"/>
        </w:tabs>
        <w:suppressAutoHyphens/>
        <w:ind w:firstLine="426"/>
        <w:jc w:val="both"/>
        <w:rPr>
          <w:bCs/>
          <w:sz w:val="24"/>
          <w:szCs w:val="24"/>
          <w:lang w:eastAsia="ar-SA"/>
        </w:rPr>
      </w:pPr>
      <w:r w:rsidRPr="003C14EA">
        <w:rPr>
          <w:bCs/>
          <w:sz w:val="24"/>
          <w:szCs w:val="24"/>
          <w:lang w:eastAsia="ar-SA"/>
        </w:rPr>
        <w:t xml:space="preserve">Поставка товара в течение всего срока действия договора, но не менее 1 года с момента заключения договора. Поставка товара осуществляется партиями согласно заявке заказчика, силами поставщика не позднее 15 дней с момента подачи заявки. </w:t>
      </w:r>
    </w:p>
    <w:p w14:paraId="6DBEEC8D" w14:textId="0B420925" w:rsidR="003C14EA" w:rsidRPr="003C14EA" w:rsidRDefault="003C14EA" w:rsidP="003C14EA">
      <w:pPr>
        <w:tabs>
          <w:tab w:val="left" w:pos="9923"/>
        </w:tabs>
        <w:suppressAutoHyphens/>
        <w:ind w:firstLine="426"/>
        <w:jc w:val="both"/>
        <w:rPr>
          <w:bCs/>
          <w:sz w:val="24"/>
          <w:szCs w:val="24"/>
          <w:lang w:eastAsia="ar-SA"/>
        </w:rPr>
      </w:pPr>
      <w:r w:rsidRPr="003C14EA">
        <w:rPr>
          <w:bCs/>
          <w:sz w:val="24"/>
          <w:szCs w:val="24"/>
          <w:lang w:eastAsia="ar-SA"/>
        </w:rPr>
        <w:t>Поставка товара осуществляется в рабочее время Заказчика: с понедельника по пятницу — с 08:00 до 17:00, обеденный перерыв с 12:00 до 13:00. Дата и время доставки товара согласовывается с Заказчиком</w:t>
      </w:r>
      <w:r w:rsidR="00174213">
        <w:rPr>
          <w:bCs/>
          <w:sz w:val="24"/>
          <w:szCs w:val="24"/>
          <w:lang w:eastAsia="ar-SA"/>
        </w:rPr>
        <w:t>.</w:t>
      </w:r>
    </w:p>
    <w:p w14:paraId="5085CF43" w14:textId="77777777" w:rsidR="003C14EA" w:rsidRPr="003C14EA" w:rsidRDefault="003C14EA" w:rsidP="003C14EA">
      <w:pPr>
        <w:jc w:val="both"/>
        <w:rPr>
          <w:bCs/>
          <w:sz w:val="24"/>
          <w:szCs w:val="24"/>
          <w:lang w:eastAsia="ar-SA"/>
        </w:rPr>
      </w:pPr>
      <w:r w:rsidRPr="003C14EA">
        <w:rPr>
          <w:b/>
          <w:bCs/>
          <w:sz w:val="24"/>
          <w:szCs w:val="24"/>
          <w:lang w:eastAsia="ar-SA"/>
        </w:rPr>
        <w:t>5. Платёжные условия договора:</w:t>
      </w:r>
      <w:r w:rsidRPr="003C14EA">
        <w:rPr>
          <w:bCs/>
          <w:sz w:val="24"/>
          <w:szCs w:val="24"/>
          <w:lang w:eastAsia="ar-SA"/>
        </w:rPr>
        <w:t xml:space="preserve"> </w:t>
      </w:r>
    </w:p>
    <w:p w14:paraId="386D28DD" w14:textId="079571F9" w:rsidR="003C14EA" w:rsidRPr="003C14EA" w:rsidRDefault="003C14EA" w:rsidP="003C14EA">
      <w:pPr>
        <w:ind w:firstLine="426"/>
        <w:jc w:val="both"/>
        <w:rPr>
          <w:b/>
          <w:bCs/>
          <w:sz w:val="24"/>
          <w:szCs w:val="24"/>
          <w:lang w:eastAsia="ar-SA"/>
        </w:rPr>
      </w:pPr>
      <w:r w:rsidRPr="003C14EA">
        <w:rPr>
          <w:bCs/>
          <w:sz w:val="24"/>
          <w:szCs w:val="24"/>
          <w:lang w:eastAsia="ar-SA"/>
        </w:rPr>
        <w:t xml:space="preserve">Оплата за товар производится в безналичной форме путём перечисления денежных средств на расчётный счёт поставщика </w:t>
      </w:r>
      <w:r w:rsidRPr="003C14EA">
        <w:rPr>
          <w:b/>
          <w:bCs/>
          <w:sz w:val="24"/>
          <w:szCs w:val="24"/>
          <w:lang w:eastAsia="ar-SA"/>
        </w:rPr>
        <w:t>в течение 30 календарных дней с момента поставки товара</w:t>
      </w:r>
      <w:r w:rsidRPr="003C14EA">
        <w:rPr>
          <w:bCs/>
          <w:sz w:val="24"/>
          <w:szCs w:val="24"/>
          <w:lang w:eastAsia="ar-SA"/>
        </w:rPr>
        <w:t xml:space="preserve">. Выплата аванса не предусмотрена. </w:t>
      </w:r>
    </w:p>
    <w:p w14:paraId="4EC572DC" w14:textId="77777777" w:rsidR="003C14EA" w:rsidRPr="003C14EA" w:rsidRDefault="003C14EA" w:rsidP="003C14EA">
      <w:pPr>
        <w:tabs>
          <w:tab w:val="left" w:pos="9923"/>
        </w:tabs>
        <w:suppressAutoHyphens/>
        <w:jc w:val="both"/>
        <w:rPr>
          <w:bCs/>
          <w:sz w:val="24"/>
          <w:szCs w:val="24"/>
          <w:lang w:eastAsia="ar-SA"/>
        </w:rPr>
      </w:pPr>
      <w:r w:rsidRPr="003C14EA">
        <w:rPr>
          <w:b/>
          <w:bCs/>
          <w:sz w:val="24"/>
          <w:szCs w:val="24"/>
          <w:lang w:eastAsia="ar-SA"/>
        </w:rPr>
        <w:t>6. Порядок формирования цены предмета закупки:</w:t>
      </w:r>
      <w:r w:rsidRPr="003C14EA">
        <w:rPr>
          <w:bCs/>
          <w:sz w:val="24"/>
          <w:szCs w:val="24"/>
          <w:lang w:eastAsia="ar-SA"/>
        </w:rPr>
        <w:t xml:space="preserve"> </w:t>
      </w:r>
    </w:p>
    <w:p w14:paraId="1DBE3321" w14:textId="78A889C6" w:rsidR="0008643F" w:rsidRPr="003C14EA" w:rsidRDefault="003C14EA" w:rsidP="003C14EA">
      <w:pPr>
        <w:tabs>
          <w:tab w:val="left" w:pos="9923"/>
        </w:tabs>
        <w:suppressAutoHyphens/>
        <w:ind w:firstLine="567"/>
        <w:jc w:val="both"/>
        <w:rPr>
          <w:b/>
          <w:bCs/>
          <w:sz w:val="32"/>
          <w:szCs w:val="24"/>
          <w:lang w:eastAsia="ar-SA"/>
        </w:rPr>
      </w:pPr>
      <w:r w:rsidRPr="003C14EA">
        <w:rPr>
          <w:bCs/>
          <w:sz w:val="24"/>
          <w:szCs w:val="24"/>
          <w:lang w:eastAsia="ar-SA"/>
        </w:rPr>
        <w:t>Участник закупки должен формировать цену предмета закупки с учётом расходов на перевозку, страхование, уплату таможенных пошлин, налогов и других обязательных платежей.</w:t>
      </w:r>
      <w:r w:rsidRPr="003C14EA">
        <w:rPr>
          <w:b/>
          <w:bCs/>
          <w:sz w:val="24"/>
          <w:szCs w:val="24"/>
          <w:lang w:eastAsia="ar-SA"/>
        </w:rPr>
        <w:t xml:space="preserve"> </w:t>
      </w:r>
      <w:r w:rsidR="003952B3" w:rsidRPr="00656398">
        <w:rPr>
          <w:bCs/>
          <w:sz w:val="24"/>
          <w:szCs w:val="24"/>
          <w:lang w:eastAsia="ar-SA"/>
        </w:rPr>
        <w:t xml:space="preserve"> </w:t>
      </w:r>
    </w:p>
    <w:p w14:paraId="6E70DFDA" w14:textId="4BCF251B" w:rsidR="00EA3556" w:rsidRDefault="00EA3556" w:rsidP="00EA3556">
      <w:pPr>
        <w:tabs>
          <w:tab w:val="left" w:pos="9923"/>
        </w:tabs>
        <w:suppressAutoHyphens/>
        <w:ind w:firstLine="567"/>
        <w:jc w:val="both"/>
        <w:rPr>
          <w:b/>
          <w:sz w:val="24"/>
          <w:szCs w:val="24"/>
          <w:lang w:eastAsia="ar-SA"/>
        </w:rPr>
      </w:pPr>
      <w:r w:rsidRPr="00EA3556">
        <w:rPr>
          <w:b/>
          <w:sz w:val="24"/>
          <w:szCs w:val="24"/>
          <w:lang w:eastAsia="ar-SA"/>
        </w:rPr>
        <w:t>Наименование и технические требования к закупаемой продукции, отражены в Приложении №1 к техническому заданию – перечень закупаемой продукции. Прочие условия поставки отражены в Приложении №2 к техническому зада</w:t>
      </w:r>
      <w:r w:rsidR="00E5511A">
        <w:rPr>
          <w:b/>
          <w:sz w:val="24"/>
          <w:szCs w:val="24"/>
          <w:lang w:eastAsia="ar-SA"/>
        </w:rPr>
        <w:t>нию – проекту договора поставки</w:t>
      </w:r>
      <w:r w:rsidR="00A544D9">
        <w:rPr>
          <w:b/>
          <w:sz w:val="24"/>
          <w:szCs w:val="24"/>
          <w:lang w:eastAsia="ar-SA"/>
        </w:rPr>
        <w:t>.</w:t>
      </w:r>
    </w:p>
    <w:p w14:paraId="64CF5872" w14:textId="0180ECE0" w:rsidR="00A544D9" w:rsidRDefault="00A544D9" w:rsidP="00EA3556">
      <w:pPr>
        <w:tabs>
          <w:tab w:val="left" w:pos="9923"/>
        </w:tabs>
        <w:suppressAutoHyphens/>
        <w:ind w:firstLine="567"/>
        <w:jc w:val="both"/>
        <w:rPr>
          <w:b/>
          <w:sz w:val="24"/>
          <w:szCs w:val="24"/>
          <w:lang w:eastAsia="ar-SA"/>
        </w:rPr>
      </w:pPr>
    </w:p>
    <w:p w14:paraId="4A0C1096" w14:textId="77777777" w:rsidR="00A544D9" w:rsidRPr="00EA3556" w:rsidRDefault="00A544D9" w:rsidP="00EA3556">
      <w:pPr>
        <w:tabs>
          <w:tab w:val="left" w:pos="9923"/>
        </w:tabs>
        <w:suppressAutoHyphens/>
        <w:ind w:firstLine="567"/>
        <w:jc w:val="both"/>
        <w:rPr>
          <w:b/>
          <w:sz w:val="24"/>
          <w:szCs w:val="24"/>
          <w:lang w:eastAsia="ar-SA"/>
        </w:rPr>
      </w:pPr>
      <w:bookmarkStart w:id="0" w:name="_GoBack"/>
      <w:bookmarkEnd w:id="0"/>
    </w:p>
    <w:p w14:paraId="535826A1" w14:textId="77777777" w:rsidR="00F81FD2" w:rsidRPr="00F81FD2" w:rsidRDefault="00F81FD2" w:rsidP="00B5240D">
      <w:pPr>
        <w:ind w:firstLine="567"/>
        <w:jc w:val="both"/>
        <w:rPr>
          <w:b/>
          <w:sz w:val="24"/>
          <w:szCs w:val="24"/>
        </w:rPr>
      </w:pPr>
      <w:r w:rsidRPr="00F81FD2">
        <w:rPr>
          <w:b/>
          <w:sz w:val="24"/>
          <w:szCs w:val="24"/>
        </w:rPr>
        <w:lastRenderedPageBreak/>
        <w:t>II. Требования к Поставщику</w:t>
      </w:r>
    </w:p>
    <w:p w14:paraId="77CED1C4" w14:textId="309BD05D" w:rsidR="00F81FD2" w:rsidRPr="00FE55E1" w:rsidRDefault="00F81FD2" w:rsidP="00FE55E1">
      <w:pPr>
        <w:pStyle w:val="aa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FE55E1">
        <w:rPr>
          <w:b/>
          <w:sz w:val="24"/>
          <w:szCs w:val="24"/>
        </w:rPr>
        <w:t>Основные требования:</w:t>
      </w:r>
    </w:p>
    <w:p w14:paraId="54523FE4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правоспособность, создание и регистрация в установленном порядке;</w:t>
      </w:r>
    </w:p>
    <w:p w14:paraId="7269F90C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14:paraId="66843ECA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14:paraId="7A69A7EA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14:paraId="425BC8B9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14:paraId="56303FD7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14:paraId="140E04C2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14:paraId="5B182920" w14:textId="60B5488C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в отношении участника закупки не должны присутствовать в совокупности следующие комплаенс-риски – контрагент создан менее 1 года назад; собственник или руководитель в течение 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контрагент является посредником либо компанией, специально созданной для ведения деятельности с Обществом (проверка особенно</w:t>
      </w:r>
      <w:r w:rsidR="0084778A">
        <w:rPr>
          <w:sz w:val="24"/>
          <w:szCs w:val="24"/>
        </w:rPr>
        <w:t xml:space="preserve">стей деятельности контрагента) </w:t>
      </w:r>
    </w:p>
    <w:p w14:paraId="48EE964D" w14:textId="77777777" w:rsidR="00F81FD2" w:rsidRPr="00F81FD2" w:rsidRDefault="00F81FD2" w:rsidP="00B5240D">
      <w:pPr>
        <w:ind w:firstLine="567"/>
        <w:jc w:val="both"/>
        <w:rPr>
          <w:b/>
          <w:sz w:val="24"/>
          <w:szCs w:val="24"/>
        </w:rPr>
      </w:pPr>
      <w:r w:rsidRPr="00F81FD2">
        <w:rPr>
          <w:b/>
          <w:sz w:val="24"/>
          <w:szCs w:val="24"/>
        </w:rPr>
        <w:t>2.</w:t>
      </w:r>
      <w:r w:rsidRPr="00F81FD2">
        <w:rPr>
          <w:b/>
          <w:sz w:val="24"/>
          <w:szCs w:val="24"/>
        </w:rPr>
        <w:tab/>
        <w:t>Дополнительные требования:</w:t>
      </w:r>
    </w:p>
    <w:p w14:paraId="0408F479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14:paraId="66977A08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14:paraId="5C3167F6" w14:textId="77777777" w:rsidR="00F81FD2" w:rsidRPr="00BD172F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14:paraId="6E6E2726" w14:textId="77777777" w:rsidR="00F81FD2" w:rsidRDefault="00F81FD2" w:rsidP="00B5240D">
      <w:pPr>
        <w:ind w:firstLine="567"/>
        <w:jc w:val="both"/>
        <w:rPr>
          <w:sz w:val="24"/>
          <w:szCs w:val="24"/>
        </w:rPr>
      </w:pPr>
      <w:r w:rsidRPr="00BD172F">
        <w:rPr>
          <w:sz w:val="24"/>
          <w:szCs w:val="24"/>
        </w:rPr>
        <w:t>•</w:t>
      </w:r>
      <w:r w:rsidRPr="00BD172F">
        <w:rPr>
          <w:sz w:val="24"/>
          <w:szCs w:val="24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14:paraId="50939F49" w14:textId="162F262C" w:rsidR="00D97E65" w:rsidRPr="00EA3556" w:rsidRDefault="00D97E65" w:rsidP="00EA3556">
      <w:pPr>
        <w:pStyle w:val="aa"/>
        <w:numPr>
          <w:ilvl w:val="0"/>
          <w:numId w:val="27"/>
        </w:numPr>
        <w:tabs>
          <w:tab w:val="left" w:pos="0"/>
        </w:tabs>
        <w:suppressAutoHyphens/>
        <w:ind w:left="0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A3556">
        <w:rPr>
          <w:rFonts w:eastAsia="Calibri"/>
          <w:b/>
          <w:sz w:val="24"/>
          <w:szCs w:val="24"/>
          <w:lang w:eastAsia="en-US"/>
        </w:rPr>
        <w:t>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</w:t>
      </w:r>
      <w:r w:rsidR="00EA7D2F" w:rsidRPr="00EA3556">
        <w:rPr>
          <w:rFonts w:eastAsia="Calibri"/>
          <w:b/>
          <w:sz w:val="24"/>
          <w:szCs w:val="24"/>
          <w:lang w:eastAsia="en-US"/>
        </w:rPr>
        <w:t>сет участник процедуры закупки.</w:t>
      </w:r>
    </w:p>
    <w:p w14:paraId="7AA2B9ED" w14:textId="77777777" w:rsidR="00EA3556" w:rsidRDefault="00EA3556" w:rsidP="00EA3556">
      <w:pPr>
        <w:spacing w:line="276" w:lineRule="auto"/>
        <w:jc w:val="both"/>
        <w:rPr>
          <w:sz w:val="24"/>
          <w:szCs w:val="24"/>
          <w:lang w:eastAsia="ar-SA"/>
        </w:rPr>
      </w:pPr>
    </w:p>
    <w:p w14:paraId="4FC3A405" w14:textId="77777777" w:rsidR="00EA3556" w:rsidRDefault="00EA3556" w:rsidP="00EA3556">
      <w:pPr>
        <w:spacing w:line="276" w:lineRule="auto"/>
        <w:jc w:val="both"/>
        <w:rPr>
          <w:sz w:val="24"/>
          <w:szCs w:val="24"/>
          <w:lang w:eastAsia="ar-SA"/>
        </w:rPr>
      </w:pPr>
    </w:p>
    <w:p w14:paraId="50BB7111" w14:textId="549BEA30" w:rsidR="00656398" w:rsidRPr="002C0AC0" w:rsidRDefault="00656398" w:rsidP="00EA3556">
      <w:pPr>
        <w:spacing w:line="276" w:lineRule="auto"/>
        <w:jc w:val="both"/>
        <w:rPr>
          <w:sz w:val="24"/>
          <w:szCs w:val="24"/>
          <w:lang w:eastAsia="ar-SA"/>
        </w:rPr>
      </w:pPr>
      <w:r w:rsidRPr="002C0AC0">
        <w:rPr>
          <w:sz w:val="24"/>
          <w:szCs w:val="24"/>
          <w:lang w:eastAsia="ar-SA"/>
        </w:rPr>
        <w:t>Подготовил:</w:t>
      </w:r>
    </w:p>
    <w:p w14:paraId="3F6491A5" w14:textId="056C6DD1" w:rsidR="00656398" w:rsidRPr="002C0AC0" w:rsidRDefault="00A6023C" w:rsidP="00EA3556">
      <w:pPr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Главный с</w:t>
      </w:r>
      <w:r w:rsidR="00620B34" w:rsidRPr="002C0AC0">
        <w:rPr>
          <w:sz w:val="24"/>
          <w:szCs w:val="24"/>
          <w:lang w:eastAsia="ar-SA"/>
        </w:rPr>
        <w:t>пециалист</w:t>
      </w:r>
      <w:r>
        <w:rPr>
          <w:sz w:val="24"/>
          <w:szCs w:val="24"/>
          <w:lang w:eastAsia="ar-SA"/>
        </w:rPr>
        <w:t xml:space="preserve"> </w:t>
      </w:r>
      <w:r w:rsidR="00620B34" w:rsidRPr="002C0AC0">
        <w:rPr>
          <w:sz w:val="24"/>
          <w:szCs w:val="24"/>
          <w:lang w:eastAsia="ar-SA"/>
        </w:rPr>
        <w:t>ОРиК</w:t>
      </w:r>
      <w:r w:rsidR="00656398" w:rsidRPr="002C0AC0">
        <w:rPr>
          <w:sz w:val="24"/>
          <w:szCs w:val="24"/>
          <w:lang w:eastAsia="ar-SA"/>
        </w:rPr>
        <w:t xml:space="preserve">                                   </w:t>
      </w:r>
      <w:r w:rsidR="00620B34" w:rsidRPr="002C0AC0">
        <w:rPr>
          <w:sz w:val="24"/>
          <w:szCs w:val="24"/>
          <w:lang w:eastAsia="ar-SA"/>
        </w:rPr>
        <w:t xml:space="preserve">                                               </w:t>
      </w:r>
      <w:r w:rsidR="00656398" w:rsidRPr="002C0AC0">
        <w:rPr>
          <w:sz w:val="24"/>
          <w:szCs w:val="24"/>
          <w:lang w:eastAsia="ar-SA"/>
        </w:rPr>
        <w:t xml:space="preserve">  </w:t>
      </w:r>
      <w:r w:rsidR="00620B34" w:rsidRPr="002C0AC0">
        <w:rPr>
          <w:sz w:val="24"/>
          <w:szCs w:val="24"/>
          <w:lang w:eastAsia="ar-SA"/>
        </w:rPr>
        <w:t>Г.Р.</w:t>
      </w:r>
      <w:r w:rsidR="002C0AC0" w:rsidRPr="002C0AC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Бильданова</w:t>
      </w:r>
    </w:p>
    <w:p w14:paraId="1F783573" w14:textId="77777777" w:rsidR="00EA3556" w:rsidRDefault="00EA3556" w:rsidP="00EA3556">
      <w:pPr>
        <w:spacing w:line="276" w:lineRule="auto"/>
        <w:jc w:val="both"/>
        <w:rPr>
          <w:sz w:val="24"/>
          <w:szCs w:val="24"/>
          <w:lang w:eastAsia="ar-SA"/>
        </w:rPr>
      </w:pPr>
    </w:p>
    <w:p w14:paraId="61A74A40" w14:textId="77777777" w:rsidR="00EA3556" w:rsidRDefault="00EA3556" w:rsidP="00EA3556">
      <w:pPr>
        <w:spacing w:line="276" w:lineRule="auto"/>
        <w:jc w:val="both"/>
        <w:rPr>
          <w:sz w:val="24"/>
          <w:szCs w:val="24"/>
          <w:lang w:eastAsia="ar-SA"/>
        </w:rPr>
      </w:pPr>
    </w:p>
    <w:p w14:paraId="2FA9F4F8" w14:textId="77777777" w:rsidR="00EA3556" w:rsidRDefault="00F81FD2" w:rsidP="00EA3556">
      <w:pPr>
        <w:spacing w:line="276" w:lineRule="auto"/>
        <w:jc w:val="both"/>
        <w:rPr>
          <w:sz w:val="24"/>
          <w:szCs w:val="24"/>
          <w:lang w:eastAsia="ar-SA"/>
        </w:rPr>
      </w:pPr>
      <w:r w:rsidRPr="002C0AC0">
        <w:rPr>
          <w:sz w:val="24"/>
          <w:szCs w:val="24"/>
          <w:lang w:eastAsia="ar-SA"/>
        </w:rPr>
        <w:t xml:space="preserve">Согласовано:    </w:t>
      </w:r>
    </w:p>
    <w:p w14:paraId="187E04D0" w14:textId="466EF0F3" w:rsidR="0050721C" w:rsidRDefault="00620B34" w:rsidP="00EA3556">
      <w:pPr>
        <w:spacing w:line="276" w:lineRule="auto"/>
        <w:jc w:val="both"/>
        <w:rPr>
          <w:sz w:val="24"/>
          <w:szCs w:val="24"/>
          <w:lang w:eastAsia="ar-SA"/>
        </w:rPr>
      </w:pPr>
      <w:r w:rsidRPr="002C0AC0">
        <w:rPr>
          <w:sz w:val="24"/>
          <w:szCs w:val="24"/>
          <w:lang w:eastAsia="ar-SA"/>
        </w:rPr>
        <w:t>Начальник ОРиК</w:t>
      </w:r>
      <w:r w:rsidR="00656398" w:rsidRPr="002C0AC0">
        <w:rPr>
          <w:sz w:val="24"/>
          <w:szCs w:val="24"/>
          <w:lang w:eastAsia="ar-SA"/>
        </w:rPr>
        <w:t xml:space="preserve">                                                                 </w:t>
      </w:r>
      <w:r w:rsidRPr="002C0AC0">
        <w:rPr>
          <w:sz w:val="24"/>
          <w:szCs w:val="24"/>
          <w:lang w:eastAsia="ar-SA"/>
        </w:rPr>
        <w:t xml:space="preserve">                             </w:t>
      </w:r>
      <w:r w:rsidR="00656398" w:rsidRPr="002C0AC0">
        <w:rPr>
          <w:sz w:val="24"/>
          <w:szCs w:val="24"/>
          <w:lang w:eastAsia="ar-SA"/>
        </w:rPr>
        <w:t xml:space="preserve">  </w:t>
      </w:r>
      <w:r w:rsidR="00A6023C">
        <w:rPr>
          <w:sz w:val="24"/>
          <w:szCs w:val="24"/>
          <w:lang w:eastAsia="ar-SA"/>
        </w:rPr>
        <w:t xml:space="preserve">     </w:t>
      </w:r>
      <w:r w:rsidRPr="002C0AC0">
        <w:rPr>
          <w:sz w:val="24"/>
          <w:szCs w:val="24"/>
          <w:lang w:eastAsia="ar-SA"/>
        </w:rPr>
        <w:t>С.А.</w:t>
      </w:r>
      <w:r w:rsidR="002C0AC0" w:rsidRPr="002C0AC0">
        <w:rPr>
          <w:sz w:val="24"/>
          <w:szCs w:val="24"/>
          <w:lang w:eastAsia="ar-SA"/>
        </w:rPr>
        <w:t xml:space="preserve"> </w:t>
      </w:r>
      <w:r w:rsidRPr="002C0AC0">
        <w:rPr>
          <w:sz w:val="24"/>
          <w:szCs w:val="24"/>
          <w:lang w:eastAsia="ar-SA"/>
        </w:rPr>
        <w:t>Фахразова</w:t>
      </w:r>
    </w:p>
    <w:p w14:paraId="291E832E" w14:textId="129B3A94" w:rsidR="006E2156" w:rsidRDefault="006E2156" w:rsidP="00EA3556">
      <w:pPr>
        <w:spacing w:line="276" w:lineRule="auto"/>
        <w:jc w:val="both"/>
        <w:rPr>
          <w:sz w:val="24"/>
          <w:szCs w:val="24"/>
          <w:lang w:eastAsia="ar-SA"/>
        </w:rPr>
      </w:pPr>
    </w:p>
    <w:p w14:paraId="68230273" w14:textId="2221E8F2" w:rsidR="006E2156" w:rsidRDefault="006E2156" w:rsidP="00EA3556">
      <w:pPr>
        <w:spacing w:line="276" w:lineRule="auto"/>
        <w:jc w:val="both"/>
        <w:rPr>
          <w:sz w:val="24"/>
          <w:szCs w:val="24"/>
          <w:lang w:eastAsia="ar-SA"/>
        </w:rPr>
      </w:pPr>
    </w:p>
    <w:p w14:paraId="2A21EFAB" w14:textId="77777777" w:rsidR="00284E81" w:rsidRDefault="006E2156" w:rsidP="006E2156">
      <w:pPr>
        <w:ind w:firstLine="567"/>
        <w:jc w:val="right"/>
        <w:rPr>
          <w:b/>
          <w:sz w:val="24"/>
          <w:szCs w:val="24"/>
          <w:lang w:eastAsia="ar-SA"/>
        </w:rPr>
      </w:pPr>
      <w:r w:rsidRPr="00EA3556">
        <w:rPr>
          <w:b/>
          <w:sz w:val="24"/>
          <w:szCs w:val="24"/>
          <w:lang w:eastAsia="ar-SA"/>
        </w:rPr>
        <w:lastRenderedPageBreak/>
        <w:t>Прилож</w:t>
      </w:r>
      <w:r w:rsidR="00284E81">
        <w:rPr>
          <w:b/>
          <w:sz w:val="24"/>
          <w:szCs w:val="24"/>
          <w:lang w:eastAsia="ar-SA"/>
        </w:rPr>
        <w:t xml:space="preserve">ении №1 к техническому заданию </w:t>
      </w:r>
    </w:p>
    <w:p w14:paraId="3BD43D1A" w14:textId="77777777" w:rsidR="00284E81" w:rsidRDefault="00284E81" w:rsidP="00284E81">
      <w:pPr>
        <w:ind w:firstLine="567"/>
        <w:jc w:val="center"/>
        <w:rPr>
          <w:b/>
          <w:sz w:val="24"/>
          <w:szCs w:val="24"/>
          <w:lang w:eastAsia="ar-SA"/>
        </w:rPr>
      </w:pPr>
    </w:p>
    <w:p w14:paraId="2E8204F9" w14:textId="3E46204B" w:rsidR="006E2156" w:rsidRDefault="00284E81" w:rsidP="00284E81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П</w:t>
      </w:r>
      <w:r w:rsidR="006E2156" w:rsidRPr="00EA3556">
        <w:rPr>
          <w:b/>
          <w:sz w:val="24"/>
          <w:szCs w:val="24"/>
          <w:lang w:eastAsia="ar-SA"/>
        </w:rPr>
        <w:t>еречень закупаемой продукции</w:t>
      </w:r>
    </w:p>
    <w:tbl>
      <w:tblPr>
        <w:tblW w:w="10241" w:type="dxa"/>
        <w:tblInd w:w="-147" w:type="dxa"/>
        <w:tblLook w:val="04A0" w:firstRow="1" w:lastRow="0" w:firstColumn="1" w:lastColumn="0" w:noHBand="0" w:noVBand="1"/>
      </w:tblPr>
      <w:tblGrid>
        <w:gridCol w:w="568"/>
        <w:gridCol w:w="7405"/>
        <w:gridCol w:w="1077"/>
        <w:gridCol w:w="1191"/>
      </w:tblGrid>
      <w:tr w:rsidR="00174213" w:rsidRPr="00B5240D" w14:paraId="49A66B58" w14:textId="77777777" w:rsidTr="00737007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35108" w14:textId="77777777" w:rsidR="00174213" w:rsidRPr="00B5240D" w:rsidRDefault="00174213" w:rsidP="00A6023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1" w:name="RANGE!A1:E87"/>
            <w:bookmarkEnd w:id="1"/>
            <w:r w:rsidRPr="00B5240D">
              <w:rPr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7A86357" w14:textId="77777777" w:rsidR="00174213" w:rsidRPr="00B5240D" w:rsidRDefault="00174213" w:rsidP="00B5240D">
            <w:pPr>
              <w:ind w:firstLine="56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40D">
              <w:rPr>
                <w:b/>
                <w:bCs/>
                <w:color w:val="000000" w:themeColor="text1"/>
                <w:sz w:val="24"/>
                <w:szCs w:val="24"/>
              </w:rPr>
              <w:t>Виды товаров (работ, услуг) по категориям/лотам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D0BA6" w14:textId="77777777" w:rsidR="00174213" w:rsidRDefault="00174213" w:rsidP="00737007">
            <w:pPr>
              <w:ind w:firstLine="6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40D">
              <w:rPr>
                <w:b/>
                <w:bCs/>
                <w:color w:val="000000" w:themeColor="text1"/>
                <w:sz w:val="24"/>
                <w:szCs w:val="24"/>
              </w:rPr>
              <w:t>Ед.</w:t>
            </w:r>
          </w:p>
          <w:p w14:paraId="11F7ECBB" w14:textId="38DA6E7A" w:rsidR="00174213" w:rsidRPr="00B5240D" w:rsidRDefault="00174213" w:rsidP="00737007">
            <w:pPr>
              <w:ind w:firstLine="6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40D">
              <w:rPr>
                <w:b/>
                <w:bCs/>
                <w:color w:val="000000" w:themeColor="text1"/>
                <w:sz w:val="24"/>
                <w:szCs w:val="24"/>
              </w:rPr>
              <w:t>изм.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670B33" w14:textId="77777777" w:rsidR="00174213" w:rsidRDefault="00174213" w:rsidP="00A6023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40D">
              <w:rPr>
                <w:b/>
                <w:bCs/>
                <w:color w:val="000000" w:themeColor="text1"/>
                <w:sz w:val="24"/>
                <w:szCs w:val="24"/>
              </w:rPr>
              <w:t>Цена за ед.,</w:t>
            </w:r>
          </w:p>
          <w:p w14:paraId="6F41799A" w14:textId="4E95C302" w:rsidR="00174213" w:rsidRPr="00B5240D" w:rsidRDefault="00174213" w:rsidP="00A6023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5240D">
              <w:rPr>
                <w:b/>
                <w:bCs/>
                <w:color w:val="000000" w:themeColor="text1"/>
                <w:sz w:val="24"/>
                <w:szCs w:val="24"/>
              </w:rPr>
              <w:t>руб</w:t>
            </w:r>
          </w:p>
        </w:tc>
      </w:tr>
      <w:tr w:rsidR="00174213" w:rsidRPr="00B5240D" w14:paraId="7442F872" w14:textId="77777777" w:rsidTr="00737007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D9C0" w14:textId="77777777" w:rsidR="00174213" w:rsidRPr="00B5240D" w:rsidRDefault="00174213" w:rsidP="00B5240D">
            <w:pPr>
              <w:ind w:firstLine="567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58DD" w14:textId="77777777" w:rsidR="00174213" w:rsidRPr="00B5240D" w:rsidRDefault="00174213" w:rsidP="00B5240D">
            <w:pPr>
              <w:ind w:firstLine="567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0661" w14:textId="77777777" w:rsidR="00174213" w:rsidRPr="00B5240D" w:rsidRDefault="00174213" w:rsidP="00737007">
            <w:pPr>
              <w:ind w:firstLine="56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86E3" w14:textId="77777777" w:rsidR="00174213" w:rsidRPr="00B5240D" w:rsidRDefault="00174213" w:rsidP="00B5240D">
            <w:pPr>
              <w:ind w:firstLine="567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74213" w:rsidRPr="00B5240D" w14:paraId="227DCD80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2156A" w14:textId="1F294865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C61D8" w14:textId="77777777" w:rsidR="00174213" w:rsidRPr="00B5240D" w:rsidRDefault="00174213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Антистеплер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693E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5E31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37E4CB95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6AC9" w14:textId="55815303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7F35" w14:textId="189A8665" w:rsidR="00174213" w:rsidRPr="00B5240D" w:rsidRDefault="00174213" w:rsidP="00737007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Акварель медовая, 1</w:t>
            </w:r>
            <w:r w:rsidR="00737007">
              <w:rPr>
                <w:color w:val="000000" w:themeColor="text1"/>
                <w:sz w:val="24"/>
                <w:szCs w:val="24"/>
              </w:rPr>
              <w:t>8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 цветов, без кисти, пластик, европодвес (или эквивалент)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417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6D44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9C9A41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2D524" w14:textId="053DD6CF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7A0E4" w14:textId="77777777" w:rsidR="00174213" w:rsidRPr="00B5240D" w:rsidRDefault="00174213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Батарейки мизинчиковые AAA LR03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2A5C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FC0A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EFC90D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9B598" w14:textId="3066775A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83F84" w14:textId="77777777" w:rsidR="00174213" w:rsidRPr="00B5240D" w:rsidRDefault="00174213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Батарейки пальчиковые AA LR6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86BE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E0E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DC9D7D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D4506" w14:textId="65FD7B5B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D254" w14:textId="77777777" w:rsidR="00174213" w:rsidRPr="00B5240D" w:rsidRDefault="00174213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Блок для записей в подставке прозрачной, куб 9×9х9 см, белый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CC43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07D3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076E40B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A212F" w14:textId="48722CB9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C5E5" w14:textId="77777777" w:rsidR="00174213" w:rsidRPr="00B5240D" w:rsidRDefault="00174213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Брелоки для ключей (пластик.) 100шт.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900C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FC7F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0342A0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5EB84" w14:textId="7D825F41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E345" w14:textId="70911089" w:rsidR="00174213" w:rsidRPr="00B5240D" w:rsidRDefault="00174213" w:rsidP="005F415F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</w:t>
            </w:r>
            <w:r w:rsidR="00737007">
              <w:rPr>
                <w:color w:val="000000" w:themeColor="text1"/>
                <w:sz w:val="24"/>
                <w:szCs w:val="24"/>
              </w:rPr>
              <w:t xml:space="preserve"> А4</w:t>
            </w:r>
            <w:r w:rsidRPr="005F415F">
              <w:rPr>
                <w:color w:val="000000" w:themeColor="text1"/>
                <w:sz w:val="24"/>
                <w:szCs w:val="24"/>
              </w:rPr>
              <w:t xml:space="preserve"> 160</w:t>
            </w:r>
            <w:r w:rsidRPr="00B5240D">
              <w:rPr>
                <w:color w:val="000000" w:themeColor="text1"/>
                <w:sz w:val="24"/>
                <w:szCs w:val="24"/>
              </w:rPr>
              <w:t>гр</w:t>
            </w:r>
            <w:r w:rsidRPr="005F415F">
              <w:rPr>
                <w:color w:val="000000" w:themeColor="text1"/>
                <w:sz w:val="24"/>
                <w:szCs w:val="24"/>
              </w:rPr>
              <w:t>/</w:t>
            </w:r>
            <w:r w:rsidRPr="00B5240D">
              <w:rPr>
                <w:color w:val="000000" w:themeColor="text1"/>
                <w:sz w:val="24"/>
                <w:szCs w:val="24"/>
              </w:rPr>
              <w:t>кв</w:t>
            </w:r>
            <w:r w:rsidRPr="005F415F">
              <w:rPr>
                <w:color w:val="000000" w:themeColor="text1"/>
                <w:sz w:val="24"/>
                <w:szCs w:val="24"/>
              </w:rPr>
              <w:t>.</w:t>
            </w:r>
            <w:r w:rsidRPr="00B5240D">
              <w:rPr>
                <w:color w:val="000000" w:themeColor="text1"/>
                <w:sz w:val="24"/>
                <w:szCs w:val="24"/>
              </w:rPr>
              <w:t>м</w:t>
            </w:r>
            <w:r w:rsidRPr="005F415F">
              <w:rPr>
                <w:color w:val="000000" w:themeColor="text1"/>
                <w:sz w:val="24"/>
                <w:szCs w:val="24"/>
              </w:rPr>
              <w:t xml:space="preserve">.  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(250л)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B05F" w14:textId="2C430188" w:rsidR="00174213" w:rsidRPr="00B5240D" w:rsidRDefault="00737007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1258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F7652AE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CBCD" w14:textId="0D8D3953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4F37" w14:textId="10AA4B57" w:rsidR="00174213" w:rsidRPr="00B5240D" w:rsidRDefault="00174213" w:rsidP="008B5C0D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 А4 класса С,</w:t>
            </w:r>
            <w:r>
              <w:t xml:space="preserve"> </w:t>
            </w:r>
            <w:r w:rsidRPr="008B5C0D">
              <w:rPr>
                <w:color w:val="000000" w:themeColor="text1"/>
                <w:sz w:val="24"/>
                <w:szCs w:val="24"/>
              </w:rPr>
              <w:t>80г/кв.м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 500 л. </w:t>
            </w:r>
            <w:r>
              <w:rPr>
                <w:color w:val="000000" w:themeColor="text1"/>
                <w:sz w:val="24"/>
                <w:szCs w:val="24"/>
              </w:rPr>
              <w:t>Белизна, CIE: не менее 146%.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BF5B" w14:textId="5866A70C" w:rsidR="00174213" w:rsidRPr="00226697" w:rsidRDefault="00737007" w:rsidP="0073700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DFBF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3795D87A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EAAAF" w14:textId="7DDCF09A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F4BD" w14:textId="4BFC43BB" w:rsidR="00174213" w:rsidRPr="00B5240D" w:rsidRDefault="00174213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 для записей для бокса, непроклеенный, куб 9×9х9 см, белый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9F1F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4566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41AE3E2D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E9F09" w14:textId="200740C7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C02A" w14:textId="77777777" w:rsidR="00174213" w:rsidRPr="00B5240D" w:rsidRDefault="00174213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 для записей с клейким краем 35*50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BEF6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A395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392611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42CDF" w14:textId="514CDD72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4FC3" w14:textId="77777777" w:rsidR="00174213" w:rsidRPr="00B5240D" w:rsidRDefault="00174213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 для записей с клейким краем 76*76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321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BA47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C41027A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41934" w14:textId="0CD83F60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DC46" w14:textId="77777777" w:rsidR="00174213" w:rsidRPr="00B5240D" w:rsidRDefault="00174213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 писчая A4 60-65 г/м2, 250 л., Россия, белизна 90% (или эквивалент)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30FD" w14:textId="4BFC3F71" w:rsidR="00174213" w:rsidRPr="00B5240D" w:rsidRDefault="00737007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1F4C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41B1DED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8C275" w14:textId="5F03FAFF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EEED" w14:textId="77777777" w:rsidR="00174213" w:rsidRPr="00B5240D" w:rsidRDefault="00174213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Бумага цветная STAFF color, А4, 80 г/м2, 250 л., микс (5 цв. х 50 л.), пастель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CD91" w14:textId="1D50931E" w:rsidR="00174213" w:rsidRPr="00B5240D" w:rsidRDefault="00737007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ADA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D0B1961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7CD29" w14:textId="36C10086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8359" w14:textId="77777777" w:rsidR="00174213" w:rsidRPr="00B5240D" w:rsidRDefault="00174213" w:rsidP="00A6023C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Ватман А1 860*610, 200 г/м2, по 150 л.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4EC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7889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808BEE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9608D" w14:textId="253DE022" w:rsidR="00174213" w:rsidRPr="00A6023C" w:rsidRDefault="00174213" w:rsidP="00A6023C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D18C" w14:textId="5109C288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Воздушные шары, 100шт, </w:t>
            </w:r>
            <w:r w:rsidRPr="00B5240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20276A">
              <w:rPr>
                <w:color w:val="000000" w:themeColor="text1"/>
                <w:sz w:val="24"/>
                <w:szCs w:val="24"/>
              </w:rPr>
              <w:t>”</w:t>
            </w:r>
            <w:r>
              <w:rPr>
                <w:color w:val="000000" w:themeColor="text1"/>
                <w:sz w:val="24"/>
                <w:szCs w:val="24"/>
              </w:rPr>
              <w:t xml:space="preserve"> (25</w:t>
            </w:r>
            <w:r w:rsidRPr="00B5240D">
              <w:rPr>
                <w:color w:val="000000" w:themeColor="text1"/>
                <w:sz w:val="24"/>
                <w:szCs w:val="24"/>
              </w:rPr>
              <w:t>см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B5240D">
              <w:rPr>
                <w:color w:val="000000" w:themeColor="text1"/>
                <w:sz w:val="24"/>
                <w:szCs w:val="24"/>
              </w:rPr>
              <w:t>, ассорти.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6EA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D453" w14:textId="77777777" w:rsidR="00174213" w:rsidRPr="00B5240D" w:rsidRDefault="00174213" w:rsidP="00B5240D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F754FB6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A073" w14:textId="77777777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1626" w14:textId="516646A2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Воздушные шары, 100шт, </w:t>
            </w:r>
            <w:r w:rsidRPr="00B5240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0276A">
              <w:rPr>
                <w:color w:val="000000" w:themeColor="text1"/>
                <w:sz w:val="24"/>
                <w:szCs w:val="24"/>
              </w:rPr>
              <w:t xml:space="preserve">” </w:t>
            </w:r>
            <w:r>
              <w:rPr>
                <w:color w:val="000000" w:themeColor="text1"/>
                <w:sz w:val="24"/>
                <w:szCs w:val="24"/>
              </w:rPr>
              <w:t>(30</w:t>
            </w:r>
            <w:r w:rsidRPr="00B5240D">
              <w:rPr>
                <w:color w:val="000000" w:themeColor="text1"/>
                <w:sz w:val="24"/>
                <w:szCs w:val="24"/>
              </w:rPr>
              <w:t>см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B5240D">
              <w:rPr>
                <w:color w:val="000000" w:themeColor="text1"/>
                <w:sz w:val="24"/>
                <w:szCs w:val="24"/>
              </w:rPr>
              <w:t>, ассорти.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7663" w14:textId="39496B7E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91DA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4213" w:rsidRPr="00B5240D" w14:paraId="6A752C9E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051B4" w14:textId="51CC4ED1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1932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Грифель для механического карандаша 0,5мм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C7B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092A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47EA3EF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5418D" w14:textId="77777777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AED7" w14:textId="00A8767E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уашь художественная 6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 цветов по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B5240D">
              <w:rPr>
                <w:color w:val="000000" w:themeColor="text1"/>
                <w:sz w:val="24"/>
                <w:szCs w:val="24"/>
              </w:rPr>
              <w:t>0 мл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482C" w14:textId="009F596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8032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4213" w:rsidRPr="00B5240D" w14:paraId="1FD07FD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D955F" w14:textId="25F8994B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2D89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Гуашь художественная 12 цветов по 40 мл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BA4F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4DC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55A391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50E96" w14:textId="4D1DA544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474D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Дырокол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D03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AC3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DD59329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DAAE9" w14:textId="055A0570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67E9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Ежедневник недатированный, А5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497C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CFE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C7818C8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B8461" w14:textId="698F4418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5A13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Зажим для бумаги 32 мм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66C3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3B35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E3E008F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B6DB" w14:textId="38344594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AF53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Зажим для бумаги 51 мм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CCBB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0A02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87B4824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85CFE" w14:textId="485E1814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5D9A" w14:textId="3D260BC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Закладки клейкие неоновые пластиковые, 45×12 мм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DB46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EFB6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43AC406B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B8663" w14:textId="5CCEA4E2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60CC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Калькулятор  STAFF большой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7457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D564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6AB022B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2961" w14:textId="7E986856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4647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Карандаш механический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FC0B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B34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DAD2DA2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F19C5" w14:textId="37E79D35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4EA4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Карандаш чернографитный НВ заточенный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CCA2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41A2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8E68666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C6071" w14:textId="4B86DEBB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988F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Карандаши цветные 12 цветов классические заточенные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60B2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4FB9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068B3104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EC67A" w14:textId="101B9C08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124D7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Кассовая лента термо 57*12*30 20м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22E0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ABE3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E6DCC58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42924" w14:textId="0E3D8832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16E1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Кисть пони круглая №01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968C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668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FEE982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54FD7" w14:textId="699E9CDC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DF51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Кисть пони круглая №05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1C10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7266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8BF8562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8513A" w14:textId="77777777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D479" w14:textId="7C8EE6E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исть пони круглая №09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D47D" w14:textId="3C8886A8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9188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4213" w:rsidRPr="00B5240D" w14:paraId="77F7E8EF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001B" w14:textId="04F494B1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1A66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Кисть пони круглая №10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8801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7D1B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CCB2023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020F7" w14:textId="35F90BF0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A596" w14:textId="41F97AB3" w:rsidR="00174213" w:rsidRPr="00B5240D" w:rsidRDefault="00174213" w:rsidP="005739FB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лей-карандаш Brauberg не менее 15</w:t>
            </w:r>
            <w:r w:rsidRPr="00B5240D">
              <w:rPr>
                <w:color w:val="000000" w:themeColor="text1"/>
                <w:sz w:val="24"/>
                <w:szCs w:val="24"/>
              </w:rPr>
              <w:t>г (или эквивалент)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6BA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FFE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0B85AED9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CD494" w14:textId="2E4BD486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00F6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Клейкая лента 15мм*10м прозрачная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DD58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5C1A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B407D7A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6ACA" w14:textId="2E24E675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8FF4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Клейкая лента 48 мм х 100 м, упаковочная, прозрачная, 45 мкм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4730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DFCB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E4B88FD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A8085" w14:textId="58A9DECF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47EE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Клей ПВА BRAUBERG 85 г (или эквивалент)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5896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7E9B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2AD2A25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32D1A" w14:textId="07D58FE8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4E18" w14:textId="77777777" w:rsidR="00174213" w:rsidRDefault="00174213" w:rsidP="005739FB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Книга учета </w:t>
            </w:r>
          </w:p>
          <w:p w14:paraId="4A75F418" w14:textId="7199334F" w:rsidR="00174213" w:rsidRPr="00B5240D" w:rsidRDefault="00174213" w:rsidP="005739FB">
            <w:pPr>
              <w:rPr>
                <w:color w:val="000000" w:themeColor="text1"/>
                <w:sz w:val="24"/>
                <w:szCs w:val="24"/>
              </w:rPr>
            </w:pPr>
            <w:r w:rsidRPr="005739FB">
              <w:rPr>
                <w:sz w:val="24"/>
              </w:rPr>
              <w:t xml:space="preserve">Жесткий книжный переплет, формат А4, внутренний блок – высококачественная офсетная бумага, 96 листов в клетку.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18A8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9FF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2F8AE2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6B0A5" w14:textId="26FE6F8E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96A9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Конверт 11*22см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C0D1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C939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F7299E3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E88F4" w14:textId="0A0A5DE0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D09C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Конверт С4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D96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72E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644665F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9C36" w14:textId="4AC01232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C278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Конверт С5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6349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E4BA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3B525CC8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82BFF" w14:textId="4586EE5E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952D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Корректирующая жидкость 20 мл с кисточкой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A63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360B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0B4108C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44CA" w14:textId="64735CB2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D4F2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Корректор-ручка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2067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FD1C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CCBC7A9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B3F7E" w14:textId="38B7FC9F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A641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Корректор-штрих лента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185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2FFD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CA1572A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808E" w14:textId="05631F14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791C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Ластик натуральный каучук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29D9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3B47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631EA3D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9D741" w14:textId="46AC0866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88CB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Линейка 30см. ассорти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A5B7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52BF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5C64901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40A6A" w14:textId="50CB0B7E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5FB2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Линейка 50 см, пластиковая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0BAD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C7C8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3272FD5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5DCA" w14:textId="1884C3D5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F196" w14:textId="05C497A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Лотки горизонтальные для бумаг 3 шт. 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color w:val="000000" w:themeColor="text1"/>
                <w:sz w:val="24"/>
                <w:szCs w:val="24"/>
              </w:rPr>
              <w:t xml:space="preserve">металлических стержнях, черные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F437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набор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AF7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04360924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E7915" w14:textId="38597ACD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D91F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Маркер перманентный (нестираемый) круглый наконечник 2,5 мм, красный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078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2881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375A313E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94F52" w14:textId="5BC8DBB2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BAD5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Маркер перманентный (нестираемый), круглый наконечник 2,5 мм, зеленый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4023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78D9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93828A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FEDC5" w14:textId="43A1119B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54AA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Маркер перманентный (нестираемый), круглый наконечник 2,5 мм, синий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D25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90AE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8232D9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D02C9" w14:textId="152D4E43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AA9E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Маркер перманентный (нестираемый), круглый наконечник 2,5 мм, черный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41D1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E7A2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432E964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C4DD" w14:textId="062029D9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4FEF1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Маркер черный узкий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4748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5ED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D86DD6A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95EA" w14:textId="1AF22494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42420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Маркер-краска белый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AB9B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3D4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3ECFC7D5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8F696" w14:textId="567204D3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B27B" w14:textId="38175D01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ел 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 w:rsidRPr="00B5240D">
              <w:rPr>
                <w:color w:val="000000" w:themeColor="text1"/>
                <w:sz w:val="24"/>
                <w:szCs w:val="24"/>
              </w:rPr>
              <w:t>елый 100шт.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F84B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набор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665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09CB095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1FF82" w14:textId="6F30024B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02DB" w14:textId="0A820393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Мел цветной н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абор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6339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набор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6F7A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4FE0F00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D12DE" w14:textId="77777777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CEB3" w14:textId="1F4D0ECF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5F415F">
              <w:rPr>
                <w:color w:val="000000" w:themeColor="text1"/>
                <w:sz w:val="24"/>
                <w:szCs w:val="24"/>
              </w:rPr>
              <w:t>ел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415F">
              <w:rPr>
                <w:color w:val="000000" w:themeColor="text1"/>
                <w:sz w:val="24"/>
                <w:szCs w:val="24"/>
              </w:rPr>
              <w:t>восковой 18цв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333" w14:textId="5B9ACE0F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набор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F435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4213" w:rsidRPr="00B5240D" w14:paraId="7486C1F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F2529" w14:textId="1FD4E9D0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786E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Нож канцелярский 18 мм, фиксатор, цвет корпуса ассорти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C1F7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0ECE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D369545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DE33" w14:textId="461AA010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3BE4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Ножницы канцелярские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9349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424B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247FA84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94A1D" w14:textId="067B54F1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D1067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Ножницы большие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1F66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800B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01658E3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277D7" w14:textId="44764DD5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3D70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Папка конверт с кнопкой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AC5C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0184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6F397D2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CF6A" w14:textId="0994CBA2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CBE8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 на резинках (по углам)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582D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878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4ED1033F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447CD" w14:textId="2C54C4DE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6E9E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 с завязками бумажная А4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99DD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D6E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BFCD111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67774" w14:textId="4B114945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88BD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 -скоросшиватель картонный плотность 280 г/м2, до 200л.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8E35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F0A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BAF969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D6033" w14:textId="7134C6FD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7B71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Папка-конверт на молнии А4 STAFF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5BA4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8841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FDEADC1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1C1BA" w14:textId="10C2B978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DB80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Папка-планшет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C307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B08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003ED222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CC278" w14:textId="1951F741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4B17" w14:textId="59AE0A35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Папка-регистратор </w:t>
            </w:r>
            <w:r>
              <w:rPr>
                <w:color w:val="000000" w:themeColor="text1"/>
                <w:sz w:val="24"/>
                <w:szCs w:val="24"/>
              </w:rPr>
              <w:t>с карманом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 50мм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6E7F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E05F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0F0287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02378" w14:textId="7887371A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6027" w14:textId="1AB93246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Папка-регистратор </w:t>
            </w:r>
            <w:r>
              <w:rPr>
                <w:color w:val="000000" w:themeColor="text1"/>
                <w:sz w:val="24"/>
                <w:szCs w:val="24"/>
              </w:rPr>
              <w:t>с карманом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 70мм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8ACE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AADF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748D6FF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D3FE9" w14:textId="7659CD03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B006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 с металлическим пружинным скоросшивателем до 100 листов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2F9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C0C5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496DA399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DE22" w14:textId="6E1AF3EF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B4F7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Папка-скоросшиватель бумажная "Дело"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2FE2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EE3C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579F2A9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09D0" w14:textId="1B0CFDCE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333F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Папка-скоросшиватель с прозрачным верхом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EB0D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329B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2FC076A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087A" w14:textId="5C71838D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E3F3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Папки-файлы перфорированные, А4, комплект 100 шт., гладкие, 40мкм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9A87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ED5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4BBE7AD3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55CED" w14:textId="09D0AF83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CDD5" w14:textId="558B7F90" w:rsidR="00174213" w:rsidRPr="00B5240D" w:rsidRDefault="00174213" w:rsidP="00DB0121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Паста масляная синяя для ручки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4723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CCA1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8DD029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ABF53" w14:textId="25E9EEA9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C8B7" w14:textId="7981A464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Пластилин </w:t>
            </w:r>
            <w:r>
              <w:rPr>
                <w:color w:val="000000" w:themeColor="text1"/>
                <w:sz w:val="24"/>
                <w:szCs w:val="24"/>
              </w:rPr>
              <w:t xml:space="preserve">гипоаллергенный </w:t>
            </w:r>
            <w:r w:rsidRPr="00B5240D">
              <w:rPr>
                <w:color w:val="000000" w:themeColor="text1"/>
                <w:sz w:val="24"/>
                <w:szCs w:val="24"/>
              </w:rPr>
              <w:t>12 цветов, картонная упаковка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EE19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набор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F1DA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31E8AFC3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5BC90" w14:textId="77777777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AE04" w14:textId="7D8C8B35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Пластилин </w:t>
            </w:r>
            <w:r>
              <w:rPr>
                <w:color w:val="000000" w:themeColor="text1"/>
                <w:sz w:val="24"/>
                <w:szCs w:val="24"/>
              </w:rPr>
              <w:t xml:space="preserve">гипоаллергенный </w:t>
            </w:r>
            <w:r w:rsidRPr="00B5240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 цветов, картонная упаковка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90CB" w14:textId="08335E09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набор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7E35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4213" w:rsidRPr="00B5240D" w14:paraId="3C62CBCF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4D573" w14:textId="2CB3B59A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8740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Пленка для ламинирования  А4 (80 мкм) (100л)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8070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0887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23CCA6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77186" w14:textId="77777777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E5B8" w14:textId="092D4A5A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ленка для ламинирования  А4 (125</w:t>
            </w:r>
            <w:r w:rsidRPr="00B5240D">
              <w:rPr>
                <w:color w:val="000000" w:themeColor="text1"/>
                <w:sz w:val="24"/>
                <w:szCs w:val="24"/>
              </w:rPr>
              <w:t xml:space="preserve"> мкм) (100л)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8B9E" w14:textId="43AF0AB4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F770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4213" w:rsidRPr="00B5240D" w14:paraId="3043E77B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1A9E1" w14:textId="054A9DC8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E2DF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Пленка для ламинирования  А7 (175мкм) (100л)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5F73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A1D5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27DC2AF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42FA1" w14:textId="1A93A40D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F413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Пленка для ламинирования А4 (200мкм) (100л)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6CC5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A2C0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497E5F2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2A266" w14:textId="2D094883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C8F8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Ручка гелевая черная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A87D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8772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01AC7283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D22D9" w14:textId="582F8F7F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9F91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Ручка шариковая масляная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7B7B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F68C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86B0294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AE95" w14:textId="33A0E709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5D4D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Ручка шариковая черная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3547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A9F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B67F7F5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EA535" w14:textId="3ECC0D53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B9FF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Ручка настольная шариковая  синяя, цепочка, корпус черный,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3A03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5EC8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34260B1E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065D9" w14:textId="352806D0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E26A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Салфетки для монитора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944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туба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0F6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4383A999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555A4" w14:textId="5B9A3559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42F4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Скобы для степлера  №10 1000 шт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6455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D49D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03FB938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E2561" w14:textId="45FD84BA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C911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Скобы для степлера №24  1000 шт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47F2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06A6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4E880F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640E" w14:textId="29D9B4E7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47E6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Скотч двусторонний 38мм*10м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2216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9689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F25C0C8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3B28" w14:textId="77777777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5516" w14:textId="2F5D90F1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Скотч малярный </w:t>
            </w:r>
            <w:r w:rsidRPr="005F415F">
              <w:rPr>
                <w:color w:val="000000" w:themeColor="text1"/>
                <w:sz w:val="24"/>
                <w:szCs w:val="24"/>
              </w:rPr>
              <w:t>48*25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E184" w14:textId="18983A43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6B75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4213" w:rsidRPr="00B5240D" w14:paraId="7F7CDE1F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1033" w14:textId="1FFDD9E3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4767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Скрепки 22мм, 100шт., , в картонной коробке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E9D9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2D9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1FCC52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3BBA" w14:textId="689C9661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4122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Скрепки 28 мм, 100 штук, в картонной коробке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AB36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C2D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C0AA433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44ACD" w14:textId="5A41FAED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67F3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Скрепки большие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813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FB9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46FD51CA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2361" w14:textId="30444152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F476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Скрепочница магнитная, прозрачный корпус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43DB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упак.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2577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788C7FE6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967C" w14:textId="458ABDDB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06AA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Степлер №24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65B8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C5D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31F784BF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38A20" w14:textId="76A256F1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B2F0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Степлер №1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5557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AE45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B601C2B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C65CE" w14:textId="4CEE5A54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888C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Стержень для ручки синий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2E50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989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3D13815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571FE" w14:textId="6F0C2F3D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E4FB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Стержень для ручки черный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4482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21A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D0B78A9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3FCA" w14:textId="417D387D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1123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Текстовыделитель в ассортименте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CA5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B0DE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83D2CD3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24E" w14:textId="7BECDAAA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AE5E" w14:textId="4A617708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Текстовыделитель набор 4 </w:t>
            </w:r>
            <w:r>
              <w:rPr>
                <w:color w:val="000000" w:themeColor="text1"/>
                <w:sz w:val="24"/>
                <w:szCs w:val="24"/>
              </w:rPr>
              <w:t>цвета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1281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набор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CE35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FB70E16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D614E" w14:textId="488DA1FF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F88E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Тетрадь 12л в клетку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25F2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7DE4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4012B73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42F9E" w14:textId="7C8C7F63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A121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Тетрадь 18л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BEF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DB5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1F57B454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C96F3" w14:textId="34FFEB4E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9649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Тетрадь 24л в клетку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363A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2264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05EFAF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DCE84" w14:textId="58F2F05E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42D1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Тетрадь 48 л., клетка, обложка картон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33DA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2090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0829FECB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F5755" w14:textId="7AFC289A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51F1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Тетрадь общая 96л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9FC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2B33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E572A3B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55A3" w14:textId="36AE8FB6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2847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Тетрадь общая А4 обложка картон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125F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938A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9085D43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1AB0" w14:textId="61CC0505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9228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Точилка для карандашей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AF32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E084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3CAB1BD3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BAAB" w14:textId="6AE96ABA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F81A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Увлажнитель гелевый для пальцев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F050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F1FE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62DC6943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74D6A" w14:textId="17B06094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943B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 xml:space="preserve">Уголки пластиковые цветные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622C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D115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4CCEA0B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F280D" w14:textId="6475BCBE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461B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Фломастеры 18 цветов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22F2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6D0A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EC48FB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B8D60" w14:textId="13D6C0F5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6C80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Фотобумага А4 Lomond 210 гр, 50л. Двусторонняя глянцевая/матовая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2F0F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3403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C6143C7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A3B96" w14:textId="30B53B1D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C487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Фотобумага А4 Lomond 220 гр, 50л. Двусторонняя глянцевая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637B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4A04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80D472D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2059B" w14:textId="33A9A5A5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DCC1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Цветная бумага А4 16л., 8цв.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C2F7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321B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AEC3454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5C12" w14:textId="0E448A2E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E665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Цветной картон А4, 8 цветов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1F3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E846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5209CC4C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06943" w14:textId="7675B503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2F4A6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Штамп самонаборный 2-х рядный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ED1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61F2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0EF3383D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F600A" w14:textId="1CAE3E09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5711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Штамп самонаборный 3-х рядный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58B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64B0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C3F0DE5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4212" w14:textId="638EA22E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7213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Штамп самонаборный 4-хрядный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0BF5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93AB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174213" w:rsidRPr="00B5240D" w14:paraId="2A7BACD9" w14:textId="77777777" w:rsidTr="00737007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4C52A" w14:textId="71F0A06A" w:rsidR="00174213" w:rsidRPr="00A6023C" w:rsidRDefault="00174213" w:rsidP="0020276A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C8DDC" w14:textId="77777777" w:rsidR="00174213" w:rsidRPr="00B5240D" w:rsidRDefault="00174213" w:rsidP="0020276A">
            <w:pPr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Штемпельная краска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1434" w14:textId="77777777" w:rsidR="00174213" w:rsidRPr="00B5240D" w:rsidRDefault="00174213" w:rsidP="00737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DC4A" w14:textId="77777777" w:rsidR="00174213" w:rsidRPr="00B5240D" w:rsidRDefault="00174213" w:rsidP="0020276A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B5240D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4FCBE653" w14:textId="77777777" w:rsidR="00777C16" w:rsidRDefault="00777C16" w:rsidP="00DB0121">
      <w:pPr>
        <w:spacing w:line="276" w:lineRule="auto"/>
        <w:ind w:firstLine="567"/>
        <w:jc w:val="both"/>
        <w:rPr>
          <w:sz w:val="24"/>
          <w:szCs w:val="24"/>
        </w:rPr>
      </w:pPr>
    </w:p>
    <w:sectPr w:rsidR="00777C16" w:rsidSect="00B5240D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D0FAB" w14:textId="77777777" w:rsidR="00284E81" w:rsidRDefault="00284E81" w:rsidP="00BD05DB">
      <w:r>
        <w:separator/>
      </w:r>
    </w:p>
  </w:endnote>
  <w:endnote w:type="continuationSeparator" w:id="0">
    <w:p w14:paraId="4C5DAD8E" w14:textId="77777777" w:rsidR="00284E81" w:rsidRDefault="00284E81" w:rsidP="00BD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18A7D" w14:textId="77777777" w:rsidR="00284E81" w:rsidRDefault="00284E81" w:rsidP="00BD05DB">
      <w:r>
        <w:separator/>
      </w:r>
    </w:p>
  </w:footnote>
  <w:footnote w:type="continuationSeparator" w:id="0">
    <w:p w14:paraId="7621350D" w14:textId="77777777" w:rsidR="00284E81" w:rsidRDefault="00284E81" w:rsidP="00BD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B7A"/>
    <w:multiLevelType w:val="multilevel"/>
    <w:tmpl w:val="4D8C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236F0"/>
    <w:multiLevelType w:val="multilevel"/>
    <w:tmpl w:val="7F9E3050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A41B8"/>
    <w:multiLevelType w:val="hybridMultilevel"/>
    <w:tmpl w:val="FEC2210C"/>
    <w:lvl w:ilvl="0" w:tplc="0AAA9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45122"/>
    <w:multiLevelType w:val="hybridMultilevel"/>
    <w:tmpl w:val="BAA4D708"/>
    <w:lvl w:ilvl="0" w:tplc="D974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22AB"/>
    <w:multiLevelType w:val="hybridMultilevel"/>
    <w:tmpl w:val="77705E54"/>
    <w:lvl w:ilvl="0" w:tplc="947859D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8DC6ECC"/>
    <w:multiLevelType w:val="hybridMultilevel"/>
    <w:tmpl w:val="939652CA"/>
    <w:lvl w:ilvl="0" w:tplc="8AD0D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3FF1"/>
    <w:multiLevelType w:val="multilevel"/>
    <w:tmpl w:val="729E7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787241"/>
    <w:multiLevelType w:val="multilevel"/>
    <w:tmpl w:val="30F6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415AA"/>
    <w:multiLevelType w:val="hybridMultilevel"/>
    <w:tmpl w:val="F62EE772"/>
    <w:lvl w:ilvl="0" w:tplc="947859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B09F4"/>
    <w:multiLevelType w:val="hybridMultilevel"/>
    <w:tmpl w:val="AC2E0B94"/>
    <w:lvl w:ilvl="0" w:tplc="E8268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620DF9"/>
    <w:multiLevelType w:val="hybridMultilevel"/>
    <w:tmpl w:val="0B447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2F0086"/>
    <w:multiLevelType w:val="hybridMultilevel"/>
    <w:tmpl w:val="AC4AFCF6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34042F1E"/>
    <w:multiLevelType w:val="hybridMultilevel"/>
    <w:tmpl w:val="A3824BAE"/>
    <w:lvl w:ilvl="0" w:tplc="7A72D9C8">
      <w:start w:val="1"/>
      <w:numFmt w:val="bullet"/>
      <w:lvlText w:val="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463970"/>
    <w:multiLevelType w:val="hybridMultilevel"/>
    <w:tmpl w:val="73285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2E7DB6"/>
    <w:multiLevelType w:val="hybridMultilevel"/>
    <w:tmpl w:val="1CB0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034AEE"/>
    <w:multiLevelType w:val="hybridMultilevel"/>
    <w:tmpl w:val="8F72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D02C5"/>
    <w:multiLevelType w:val="hybridMultilevel"/>
    <w:tmpl w:val="F140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9A0"/>
    <w:multiLevelType w:val="hybridMultilevel"/>
    <w:tmpl w:val="A53216F2"/>
    <w:lvl w:ilvl="0" w:tplc="D974F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F7FD3"/>
    <w:multiLevelType w:val="hybridMultilevel"/>
    <w:tmpl w:val="06BE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56630"/>
    <w:multiLevelType w:val="hybridMultilevel"/>
    <w:tmpl w:val="3A24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44F87"/>
    <w:multiLevelType w:val="hybridMultilevel"/>
    <w:tmpl w:val="7F24F5EE"/>
    <w:lvl w:ilvl="0" w:tplc="BA001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2405DA"/>
    <w:multiLevelType w:val="hybridMultilevel"/>
    <w:tmpl w:val="7D3493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7944A2"/>
    <w:multiLevelType w:val="hybridMultilevel"/>
    <w:tmpl w:val="6C2C389C"/>
    <w:lvl w:ilvl="0" w:tplc="865E32BA">
      <w:start w:val="1"/>
      <w:numFmt w:val="decimal"/>
      <w:lvlText w:val="%1."/>
      <w:lvlJc w:val="left"/>
      <w:pPr>
        <w:ind w:left="751" w:hanging="7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E3642"/>
    <w:multiLevelType w:val="hybridMultilevel"/>
    <w:tmpl w:val="5D74A13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7A3A5B43"/>
    <w:multiLevelType w:val="hybridMultilevel"/>
    <w:tmpl w:val="D99E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33A9D"/>
    <w:multiLevelType w:val="hybridMultilevel"/>
    <w:tmpl w:val="B8E81498"/>
    <w:lvl w:ilvl="0" w:tplc="8AD0D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8"/>
  </w:num>
  <w:num w:numId="5">
    <w:abstractNumId w:val="17"/>
  </w:num>
  <w:num w:numId="6">
    <w:abstractNumId w:val="16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1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1"/>
  </w:num>
  <w:num w:numId="16">
    <w:abstractNumId w:val="0"/>
  </w:num>
  <w:num w:numId="17">
    <w:abstractNumId w:val="9"/>
  </w:num>
  <w:num w:numId="18">
    <w:abstractNumId w:val="5"/>
  </w:num>
  <w:num w:numId="19">
    <w:abstractNumId w:val="13"/>
  </w:num>
  <w:num w:numId="20">
    <w:abstractNumId w:val="22"/>
  </w:num>
  <w:num w:numId="21">
    <w:abstractNumId w:val="24"/>
  </w:num>
  <w:num w:numId="22">
    <w:abstractNumId w:val="25"/>
  </w:num>
  <w:num w:numId="23">
    <w:abstractNumId w:val="19"/>
  </w:num>
  <w:num w:numId="24">
    <w:abstractNumId w:val="2"/>
  </w:num>
  <w:num w:numId="25">
    <w:abstractNumId w:val="21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7"/>
    <w:rsid w:val="00001159"/>
    <w:rsid w:val="00015C7F"/>
    <w:rsid w:val="00023DE6"/>
    <w:rsid w:val="00026B14"/>
    <w:rsid w:val="00054AB5"/>
    <w:rsid w:val="0007421F"/>
    <w:rsid w:val="000818DA"/>
    <w:rsid w:val="0008643F"/>
    <w:rsid w:val="00095AA7"/>
    <w:rsid w:val="000A6635"/>
    <w:rsid w:val="000C2A89"/>
    <w:rsid w:val="000C5EEB"/>
    <w:rsid w:val="000D1502"/>
    <w:rsid w:val="000D3250"/>
    <w:rsid w:val="000D5A21"/>
    <w:rsid w:val="000F674B"/>
    <w:rsid w:val="00130C08"/>
    <w:rsid w:val="00133900"/>
    <w:rsid w:val="00154274"/>
    <w:rsid w:val="00174213"/>
    <w:rsid w:val="00174439"/>
    <w:rsid w:val="00181079"/>
    <w:rsid w:val="00183EE3"/>
    <w:rsid w:val="001A7228"/>
    <w:rsid w:val="001C3BC3"/>
    <w:rsid w:val="001E33A6"/>
    <w:rsid w:val="002011C9"/>
    <w:rsid w:val="0020276A"/>
    <w:rsid w:val="00226697"/>
    <w:rsid w:val="0023100B"/>
    <w:rsid w:val="00232443"/>
    <w:rsid w:val="00251AE1"/>
    <w:rsid w:val="00282B9C"/>
    <w:rsid w:val="00284E81"/>
    <w:rsid w:val="002A4BF3"/>
    <w:rsid w:val="002B3753"/>
    <w:rsid w:val="002C0AC0"/>
    <w:rsid w:val="002C60C5"/>
    <w:rsid w:val="002E69E7"/>
    <w:rsid w:val="00331875"/>
    <w:rsid w:val="00367DFD"/>
    <w:rsid w:val="003729C5"/>
    <w:rsid w:val="00380F91"/>
    <w:rsid w:val="0039229B"/>
    <w:rsid w:val="003952B3"/>
    <w:rsid w:val="003966C7"/>
    <w:rsid w:val="003C14EA"/>
    <w:rsid w:val="00414BB0"/>
    <w:rsid w:val="00433B82"/>
    <w:rsid w:val="00481CE9"/>
    <w:rsid w:val="00497751"/>
    <w:rsid w:val="004A49E5"/>
    <w:rsid w:val="004B0047"/>
    <w:rsid w:val="004B234C"/>
    <w:rsid w:val="004B410B"/>
    <w:rsid w:val="004C5025"/>
    <w:rsid w:val="004D1A6C"/>
    <w:rsid w:val="004D4129"/>
    <w:rsid w:val="004D79FD"/>
    <w:rsid w:val="004E5CCE"/>
    <w:rsid w:val="00502281"/>
    <w:rsid w:val="00503778"/>
    <w:rsid w:val="00503D7E"/>
    <w:rsid w:val="0050721C"/>
    <w:rsid w:val="00507FA6"/>
    <w:rsid w:val="00523805"/>
    <w:rsid w:val="00526381"/>
    <w:rsid w:val="005551AA"/>
    <w:rsid w:val="00571D03"/>
    <w:rsid w:val="005739FB"/>
    <w:rsid w:val="00585C6A"/>
    <w:rsid w:val="005E0828"/>
    <w:rsid w:val="005E0B24"/>
    <w:rsid w:val="005F001D"/>
    <w:rsid w:val="005F415F"/>
    <w:rsid w:val="005F785D"/>
    <w:rsid w:val="0061199C"/>
    <w:rsid w:val="006124C5"/>
    <w:rsid w:val="00620B34"/>
    <w:rsid w:val="00635E07"/>
    <w:rsid w:val="00652242"/>
    <w:rsid w:val="00656398"/>
    <w:rsid w:val="006566BF"/>
    <w:rsid w:val="00667651"/>
    <w:rsid w:val="00683574"/>
    <w:rsid w:val="006B28FF"/>
    <w:rsid w:val="006B372C"/>
    <w:rsid w:val="006B7DCE"/>
    <w:rsid w:val="006D14F1"/>
    <w:rsid w:val="006D402F"/>
    <w:rsid w:val="006E2156"/>
    <w:rsid w:val="006F2AC2"/>
    <w:rsid w:val="00711702"/>
    <w:rsid w:val="00713876"/>
    <w:rsid w:val="00716B2C"/>
    <w:rsid w:val="00723EA1"/>
    <w:rsid w:val="007330F5"/>
    <w:rsid w:val="00733462"/>
    <w:rsid w:val="00735802"/>
    <w:rsid w:val="00737007"/>
    <w:rsid w:val="00741DBF"/>
    <w:rsid w:val="00742AB9"/>
    <w:rsid w:val="00742F88"/>
    <w:rsid w:val="00777C16"/>
    <w:rsid w:val="00784E87"/>
    <w:rsid w:val="00785355"/>
    <w:rsid w:val="007947B1"/>
    <w:rsid w:val="00794814"/>
    <w:rsid w:val="007B54C1"/>
    <w:rsid w:val="007C4174"/>
    <w:rsid w:val="007C6220"/>
    <w:rsid w:val="007D1324"/>
    <w:rsid w:val="007D5015"/>
    <w:rsid w:val="0081181F"/>
    <w:rsid w:val="00822FA3"/>
    <w:rsid w:val="00833766"/>
    <w:rsid w:val="00840E1C"/>
    <w:rsid w:val="00841D85"/>
    <w:rsid w:val="00846226"/>
    <w:rsid w:val="0084778A"/>
    <w:rsid w:val="008655B1"/>
    <w:rsid w:val="00880597"/>
    <w:rsid w:val="00885E1D"/>
    <w:rsid w:val="00894DC5"/>
    <w:rsid w:val="00895922"/>
    <w:rsid w:val="008B5C0D"/>
    <w:rsid w:val="008D5992"/>
    <w:rsid w:val="00931FDB"/>
    <w:rsid w:val="00970D77"/>
    <w:rsid w:val="00986FF0"/>
    <w:rsid w:val="00995345"/>
    <w:rsid w:val="00995CA5"/>
    <w:rsid w:val="009A5C14"/>
    <w:rsid w:val="009B532C"/>
    <w:rsid w:val="009D2B51"/>
    <w:rsid w:val="009E31E4"/>
    <w:rsid w:val="00A03588"/>
    <w:rsid w:val="00A07C53"/>
    <w:rsid w:val="00A24E67"/>
    <w:rsid w:val="00A418E9"/>
    <w:rsid w:val="00A544D9"/>
    <w:rsid w:val="00A6023C"/>
    <w:rsid w:val="00AA419E"/>
    <w:rsid w:val="00AB6EC0"/>
    <w:rsid w:val="00AC70F7"/>
    <w:rsid w:val="00AD3A9F"/>
    <w:rsid w:val="00AE0795"/>
    <w:rsid w:val="00AE3DFB"/>
    <w:rsid w:val="00AE4141"/>
    <w:rsid w:val="00B40BB9"/>
    <w:rsid w:val="00B43C6E"/>
    <w:rsid w:val="00B5240D"/>
    <w:rsid w:val="00B8435F"/>
    <w:rsid w:val="00BA2481"/>
    <w:rsid w:val="00BD05DB"/>
    <w:rsid w:val="00BD172F"/>
    <w:rsid w:val="00BE5B74"/>
    <w:rsid w:val="00BF6939"/>
    <w:rsid w:val="00C00871"/>
    <w:rsid w:val="00C36D3C"/>
    <w:rsid w:val="00C461C1"/>
    <w:rsid w:val="00C53BEC"/>
    <w:rsid w:val="00C62879"/>
    <w:rsid w:val="00C77D48"/>
    <w:rsid w:val="00CA12D6"/>
    <w:rsid w:val="00CA346E"/>
    <w:rsid w:val="00CD6E6E"/>
    <w:rsid w:val="00CF205B"/>
    <w:rsid w:val="00CF464E"/>
    <w:rsid w:val="00D0049A"/>
    <w:rsid w:val="00D132BB"/>
    <w:rsid w:val="00D5391C"/>
    <w:rsid w:val="00D62E1F"/>
    <w:rsid w:val="00D76286"/>
    <w:rsid w:val="00D830A9"/>
    <w:rsid w:val="00D862FE"/>
    <w:rsid w:val="00D97E65"/>
    <w:rsid w:val="00DA5557"/>
    <w:rsid w:val="00DB0121"/>
    <w:rsid w:val="00DB5673"/>
    <w:rsid w:val="00DD4B74"/>
    <w:rsid w:val="00E25AE2"/>
    <w:rsid w:val="00E4290F"/>
    <w:rsid w:val="00E4361B"/>
    <w:rsid w:val="00E50C79"/>
    <w:rsid w:val="00E5511A"/>
    <w:rsid w:val="00E57961"/>
    <w:rsid w:val="00E63727"/>
    <w:rsid w:val="00E70DA8"/>
    <w:rsid w:val="00EA2DEA"/>
    <w:rsid w:val="00EA3556"/>
    <w:rsid w:val="00EA7D2F"/>
    <w:rsid w:val="00EC110E"/>
    <w:rsid w:val="00EC4BA8"/>
    <w:rsid w:val="00EC7A86"/>
    <w:rsid w:val="00ED1B1B"/>
    <w:rsid w:val="00ED4949"/>
    <w:rsid w:val="00EE0AB2"/>
    <w:rsid w:val="00F23CD8"/>
    <w:rsid w:val="00F54BE4"/>
    <w:rsid w:val="00F55435"/>
    <w:rsid w:val="00F56702"/>
    <w:rsid w:val="00F60D1C"/>
    <w:rsid w:val="00F647FA"/>
    <w:rsid w:val="00F81FD2"/>
    <w:rsid w:val="00FA1048"/>
    <w:rsid w:val="00FA1EC0"/>
    <w:rsid w:val="00FB0B18"/>
    <w:rsid w:val="00FB3506"/>
    <w:rsid w:val="00FB4990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3825"/>
  <w15:docId w15:val="{F439B678-B109-426D-9DC3-D5CDD6B7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43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D0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D0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0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8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8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D6E6E"/>
    <w:pPr>
      <w:ind w:left="720"/>
      <w:contextualSpacing/>
    </w:pPr>
  </w:style>
  <w:style w:type="table" w:styleId="ab">
    <w:name w:val="Table Grid"/>
    <w:basedOn w:val="a1"/>
    <w:rsid w:val="0071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5E0B24"/>
    <w:pPr>
      <w:spacing w:before="100" w:beforeAutospacing="1" w:after="119"/>
    </w:pPr>
    <w:rPr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E50C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E50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No Spacing"/>
    <w:uiPriority w:val="1"/>
    <w:qFormat/>
    <w:rsid w:val="00E5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627209A69E814AB5F1A3F2B960B4D5" ma:contentTypeVersion="0" ma:contentTypeDescription="Создание документа." ma:contentTypeScope="" ma:versionID="f7e4c36637e25a20fd239a3f508b3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917e64d96ecf32ef228f94fc21df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AAF5-D9A1-4139-A061-DD8860751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932F6-3B35-43F3-8F79-E8870F76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F878C-5056-46BB-BBDA-78D5411252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30C186-C657-4E58-A4F4-16E44D60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44.01_Приложение Ж_Форма документации о закупке</vt:lpstr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44.01_Приложение Ж_Форма документации о закупке</dc:title>
  <dc:creator>Саетова Лейсан Назифовна</dc:creator>
  <cp:lastModifiedBy>Бильданова Гульнара Рашидовна</cp:lastModifiedBy>
  <cp:revision>6</cp:revision>
  <cp:lastPrinted>2022-11-21T11:08:00Z</cp:lastPrinted>
  <dcterms:created xsi:type="dcterms:W3CDTF">2022-11-21T06:50:00Z</dcterms:created>
  <dcterms:modified xsi:type="dcterms:W3CDTF">2022-11-21T11:09:00Z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0x010100E9627209A69E814AB5F1A3F2B960B4D5</vt:lpwstr>
  </property>
</Properties>
</file>